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BA4B" w14:textId="404AF01F" w:rsidR="001E7E21" w:rsidRDefault="00CD00FE" w:rsidP="00CD00FE">
      <w:pPr>
        <w:jc w:val="center"/>
        <w:rPr>
          <w:b/>
          <w:bCs/>
          <w:sz w:val="28"/>
          <w:szCs w:val="28"/>
        </w:rPr>
      </w:pPr>
      <w:r w:rsidRPr="00CD00FE">
        <w:rPr>
          <w:b/>
          <w:bCs/>
          <w:sz w:val="28"/>
          <w:szCs w:val="28"/>
        </w:rPr>
        <w:t>Planification HORS-PISTE</w:t>
      </w:r>
      <w:r w:rsidR="00A1036A">
        <w:rPr>
          <w:b/>
          <w:bCs/>
          <w:sz w:val="28"/>
          <w:szCs w:val="28"/>
        </w:rPr>
        <w:t xml:space="preserve"> 202</w:t>
      </w:r>
      <w:r w:rsidR="00C619BC">
        <w:rPr>
          <w:b/>
          <w:bCs/>
          <w:sz w:val="28"/>
          <w:szCs w:val="28"/>
        </w:rPr>
        <w:t>5</w:t>
      </w:r>
      <w:r w:rsidR="00A1036A">
        <w:rPr>
          <w:b/>
          <w:bCs/>
          <w:sz w:val="28"/>
          <w:szCs w:val="28"/>
        </w:rPr>
        <w:t>-202</w:t>
      </w:r>
      <w:r w:rsidR="00C619BC">
        <w:rPr>
          <w:b/>
          <w:bCs/>
          <w:sz w:val="28"/>
          <w:szCs w:val="28"/>
        </w:rPr>
        <w:t>6</w:t>
      </w:r>
    </w:p>
    <w:p w14:paraId="371326F7" w14:textId="0DE0D57D" w:rsidR="00C379F0" w:rsidRDefault="00C379F0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École : </w:t>
      </w:r>
    </w:p>
    <w:p w14:paraId="311830D3" w14:textId="21824A5F" w:rsidR="00533A11" w:rsidRDefault="00533A11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Membre</w:t>
      </w:r>
      <w:r w:rsidR="00AB18FE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du comité HORS-PISTE : </w:t>
      </w:r>
    </w:p>
    <w:p w14:paraId="6978DF89" w14:textId="353F5762" w:rsidR="00CD00FE" w:rsidRDefault="00CD00FE" w:rsidP="00CB50E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Volet élève</w:t>
      </w:r>
    </w:p>
    <w:p w14:paraId="78A312CF" w14:textId="0FCCB1EC" w:rsidR="00AB18FE" w:rsidRDefault="00AB18FE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Formation à </w:t>
      </w:r>
      <w:r w:rsidR="00457A29">
        <w:rPr>
          <w:b/>
          <w:bCs/>
          <w:sz w:val="28"/>
          <w:szCs w:val="28"/>
        </w:rPr>
        <w:t>l’animation </w:t>
      </w:r>
      <w:r w:rsidR="00457A29" w:rsidRPr="00457A29">
        <w:rPr>
          <w:b/>
          <w:bCs/>
          <w:sz w:val="28"/>
          <w:szCs w:val="28"/>
        </w:rPr>
        <w:t>(</w:t>
      </w:r>
      <w:hyperlink r:id="rId9" w:history="1">
        <w:r w:rsidR="00457A29" w:rsidRPr="00457A29">
          <w:rPr>
            <w:rStyle w:val="Lienhypertexte"/>
            <w:b/>
            <w:bCs/>
            <w:sz w:val="28"/>
            <w:szCs w:val="28"/>
          </w:rPr>
          <w:t>vidéo 33</w:t>
        </w:r>
        <w:r w:rsidR="00B212B8" w:rsidRPr="00457A29">
          <w:rPr>
            <w:rStyle w:val="Lienhypertexte"/>
            <w:b/>
            <w:bCs/>
            <w:sz w:val="28"/>
            <w:szCs w:val="28"/>
          </w:rPr>
          <w:t xml:space="preserve"> minutes</w:t>
        </w:r>
      </w:hyperlink>
      <w:r w:rsidR="00B212B8" w:rsidRPr="00457A29">
        <w:rPr>
          <w:b/>
          <w:bCs/>
          <w:sz w:val="28"/>
          <w:szCs w:val="28"/>
        </w:rPr>
        <w:t>)</w:t>
      </w:r>
    </w:p>
    <w:p w14:paraId="1E2C388D" w14:textId="6307376D" w:rsidR="00AB18FE" w:rsidRDefault="00AB18FE" w:rsidP="00724DD8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724DD8">
        <w:rPr>
          <w:bCs/>
          <w:sz w:val="28"/>
          <w:szCs w:val="28"/>
        </w:rPr>
        <w:t xml:space="preserve">Quand et quel mode :  </w:t>
      </w:r>
    </w:p>
    <w:p w14:paraId="67FF5076" w14:textId="77777777" w:rsidR="00457A29" w:rsidRDefault="00457A29" w:rsidP="00457A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Préparation du matériel et soutien à l’animation au courant de l’année  </w:t>
      </w:r>
    </w:p>
    <w:p w14:paraId="26E63155" w14:textId="651D6A15" w:rsidR="00457A29" w:rsidRPr="00457A29" w:rsidRDefault="00457A29" w:rsidP="00457A29">
      <w:pPr>
        <w:rPr>
          <w:b/>
          <w:bCs/>
          <w:sz w:val="28"/>
          <w:szCs w:val="28"/>
        </w:rPr>
      </w:pPr>
      <w:r w:rsidRPr="00724DD8">
        <w:rPr>
          <w:bCs/>
          <w:sz w:val="28"/>
          <w:szCs w:val="28"/>
        </w:rPr>
        <w:t>Qu</w:t>
      </w:r>
      <w:r>
        <w:rPr>
          <w:bCs/>
          <w:sz w:val="28"/>
          <w:szCs w:val="28"/>
        </w:rPr>
        <w:t>i, qu</w:t>
      </w:r>
      <w:r w:rsidRPr="00724DD8">
        <w:rPr>
          <w:bCs/>
          <w:sz w:val="28"/>
          <w:szCs w:val="28"/>
        </w:rPr>
        <w:t>and et quel mode :</w:t>
      </w:r>
    </w:p>
    <w:p w14:paraId="5A080C2A" w14:textId="2D989117" w:rsidR="00CB50E3" w:rsidRDefault="00CB50E3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57A29">
        <w:rPr>
          <w:b/>
          <w:bCs/>
          <w:sz w:val="28"/>
          <w:szCs w:val="28"/>
        </w:rPr>
        <w:t>nimation des a</w:t>
      </w:r>
      <w:r>
        <w:rPr>
          <w:b/>
          <w:bCs/>
          <w:sz w:val="28"/>
          <w:szCs w:val="28"/>
        </w:rPr>
        <w:t>teliers</w:t>
      </w:r>
      <w:r w:rsidR="009955BD">
        <w:rPr>
          <w:b/>
          <w:bCs/>
          <w:sz w:val="28"/>
          <w:szCs w:val="28"/>
        </w:rPr>
        <w:t xml:space="preserve"> de base</w:t>
      </w:r>
      <w:r w:rsidR="00B212B8">
        <w:rPr>
          <w:b/>
          <w:bCs/>
          <w:sz w:val="28"/>
          <w:szCs w:val="28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8"/>
        <w:gridCol w:w="2960"/>
        <w:gridCol w:w="3141"/>
        <w:gridCol w:w="3621"/>
      </w:tblGrid>
      <w:tr w:rsidR="00CD00FE" w14:paraId="6D4709FA" w14:textId="77777777" w:rsidTr="00CD00FE">
        <w:tc>
          <w:tcPr>
            <w:tcW w:w="3228" w:type="dxa"/>
          </w:tcPr>
          <w:p w14:paraId="592A436A" w14:textId="0E4F72FA" w:rsidR="00CD00FE" w:rsidRDefault="00CD00FE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Niveau</w:t>
            </w:r>
          </w:p>
        </w:tc>
        <w:tc>
          <w:tcPr>
            <w:tcW w:w="2960" w:type="dxa"/>
          </w:tcPr>
          <w:p w14:paraId="56A2D181" w14:textId="1939EF6C" w:rsidR="00CD00FE" w:rsidRDefault="00CD00FE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 de classe</w:t>
            </w:r>
            <w:r w:rsidR="00FC79CE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141" w:type="dxa"/>
          </w:tcPr>
          <w:p w14:paraId="45692195" w14:textId="1667BD9E" w:rsidR="00CD00FE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  <w:tc>
          <w:tcPr>
            <w:tcW w:w="3621" w:type="dxa"/>
          </w:tcPr>
          <w:p w14:paraId="6D3A366E" w14:textId="3AD27690" w:rsidR="00CD00FE" w:rsidRDefault="00CD00FE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Animateur</w:t>
            </w:r>
            <w:r w:rsidR="00457A29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/trices</w:t>
            </w:r>
          </w:p>
        </w:tc>
      </w:tr>
      <w:tr w:rsidR="00CD00FE" w:rsidRPr="00CD00FE" w14:paraId="17049388" w14:textId="77777777" w:rsidTr="00CD00FE">
        <w:tc>
          <w:tcPr>
            <w:tcW w:w="3228" w:type="dxa"/>
          </w:tcPr>
          <w:p w14:paraId="5956AAF0" w14:textId="4DD2D336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Maternelle 4 ans</w:t>
            </w:r>
          </w:p>
        </w:tc>
        <w:tc>
          <w:tcPr>
            <w:tcW w:w="2960" w:type="dxa"/>
          </w:tcPr>
          <w:p w14:paraId="652041F3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CE8A169" w14:textId="3F4C1722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33852C63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1973E053" w14:textId="77777777" w:rsidTr="00CD00FE">
        <w:tc>
          <w:tcPr>
            <w:tcW w:w="3228" w:type="dxa"/>
          </w:tcPr>
          <w:p w14:paraId="259C7969" w14:textId="3C11FEF6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Maternelle 5 ans</w:t>
            </w:r>
          </w:p>
        </w:tc>
        <w:tc>
          <w:tcPr>
            <w:tcW w:w="2960" w:type="dxa"/>
          </w:tcPr>
          <w:p w14:paraId="047B49C0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7EEA830A" w14:textId="218EF5E0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05B204EE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2FFBCA7C" w14:textId="77777777" w:rsidTr="00CD00FE">
        <w:tc>
          <w:tcPr>
            <w:tcW w:w="3228" w:type="dxa"/>
          </w:tcPr>
          <w:p w14:paraId="0D719D08" w14:textId="7E908798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00FE">
              <w:rPr>
                <w:sz w:val="24"/>
                <w:szCs w:val="24"/>
                <w:vertAlign w:val="superscript"/>
              </w:rPr>
              <w:t>re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2323D95B" w14:textId="6E935F2D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5AA1FD51" w14:textId="08C90725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137FFC39" w14:textId="5DB9C2CC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7B20A58B" w14:textId="77777777" w:rsidTr="00CD00FE">
        <w:tc>
          <w:tcPr>
            <w:tcW w:w="3228" w:type="dxa"/>
          </w:tcPr>
          <w:p w14:paraId="6993BE3A" w14:textId="239D3852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52FECADC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3F5A656" w14:textId="3156336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61FB2754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4753FEF5" w14:textId="77777777" w:rsidTr="00CD00FE">
        <w:tc>
          <w:tcPr>
            <w:tcW w:w="3228" w:type="dxa"/>
          </w:tcPr>
          <w:p w14:paraId="2E7BB225" w14:textId="1ED13A6F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47170291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5A6DF79A" w14:textId="13B94EF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47C0B7B2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4FCAB557" w14:textId="77777777" w:rsidTr="00CD00FE">
        <w:tc>
          <w:tcPr>
            <w:tcW w:w="3228" w:type="dxa"/>
          </w:tcPr>
          <w:p w14:paraId="7C68C7EE" w14:textId="31AA9DEA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642A5003" w14:textId="26B736B0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5ACAE7E0" w14:textId="58CA4E4A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352E644D" w14:textId="3A72E32D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5C0D4C55" w14:textId="77777777" w:rsidTr="00CD00FE">
        <w:tc>
          <w:tcPr>
            <w:tcW w:w="3228" w:type="dxa"/>
          </w:tcPr>
          <w:p w14:paraId="2E9B9C81" w14:textId="06D0E8A2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7C5EF391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22CFC8CC" w14:textId="464C68D8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1856FBF9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7A8BECDF" w14:textId="77777777" w:rsidTr="00CD00FE">
        <w:tc>
          <w:tcPr>
            <w:tcW w:w="3228" w:type="dxa"/>
          </w:tcPr>
          <w:p w14:paraId="1AF63EE9" w14:textId="122C5415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2AD4CC7D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73D839B2" w14:textId="61B2FE5B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492A65B0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9955BD" w:rsidRPr="00CD00FE" w14:paraId="53392EC5" w14:textId="77777777" w:rsidTr="00CD00FE">
        <w:tc>
          <w:tcPr>
            <w:tcW w:w="3228" w:type="dxa"/>
          </w:tcPr>
          <w:p w14:paraId="299DBCF6" w14:textId="630E6CEF" w:rsidR="009955BD" w:rsidRDefault="009955B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Adaptation scolaire</w:t>
            </w:r>
          </w:p>
        </w:tc>
        <w:tc>
          <w:tcPr>
            <w:tcW w:w="2960" w:type="dxa"/>
          </w:tcPr>
          <w:p w14:paraId="23670169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41ADDD08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4605451C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</w:tr>
      <w:tr w:rsidR="00AD2111" w:rsidRPr="00CD00FE" w14:paraId="5A2A29F0" w14:textId="77777777" w:rsidTr="00CD00FE">
        <w:tc>
          <w:tcPr>
            <w:tcW w:w="3228" w:type="dxa"/>
          </w:tcPr>
          <w:p w14:paraId="517B6E81" w14:textId="728CE8AA" w:rsidR="00AD2111" w:rsidRDefault="00E91813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</w:t>
            </w:r>
          </w:p>
        </w:tc>
        <w:tc>
          <w:tcPr>
            <w:tcW w:w="2960" w:type="dxa"/>
          </w:tcPr>
          <w:p w14:paraId="074B38F0" w14:textId="77777777" w:rsidR="00AD2111" w:rsidRPr="00CD00FE" w:rsidRDefault="00AD2111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BD3FC24" w14:textId="77777777" w:rsidR="00AD2111" w:rsidRPr="00CD00FE" w:rsidRDefault="00AD2111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3E7CF0AE" w14:textId="77777777" w:rsidR="00AD2111" w:rsidRPr="00CD00FE" w:rsidRDefault="00AD2111" w:rsidP="00CD00FE">
            <w:pPr>
              <w:rPr>
                <w:sz w:val="24"/>
                <w:szCs w:val="24"/>
              </w:rPr>
            </w:pPr>
          </w:p>
        </w:tc>
      </w:tr>
    </w:tbl>
    <w:p w14:paraId="4E319D0F" w14:textId="77777777" w:rsidR="00B212B8" w:rsidRDefault="00B212B8" w:rsidP="00B212B8">
      <w:pPr>
        <w:rPr>
          <w:b/>
          <w:bCs/>
          <w:sz w:val="28"/>
          <w:szCs w:val="28"/>
        </w:rPr>
      </w:pPr>
    </w:p>
    <w:p w14:paraId="026D3B66" w14:textId="77777777" w:rsidR="00457A29" w:rsidRDefault="00457A29" w:rsidP="00CD00FE">
      <w:pPr>
        <w:rPr>
          <w:b/>
          <w:bCs/>
          <w:sz w:val="28"/>
          <w:szCs w:val="28"/>
        </w:rPr>
      </w:pPr>
    </w:p>
    <w:p w14:paraId="6F628AC2" w14:textId="347B8A16" w:rsidR="00CB50E3" w:rsidRDefault="00910C87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Réalisation de l’a</w:t>
      </w:r>
      <w:r w:rsidR="00CB50E3">
        <w:rPr>
          <w:b/>
          <w:bCs/>
          <w:sz w:val="28"/>
          <w:szCs w:val="28"/>
        </w:rPr>
        <w:t>ctivité</w:t>
      </w:r>
      <w:r w:rsidR="00457A29">
        <w:rPr>
          <w:b/>
          <w:bCs/>
          <w:sz w:val="28"/>
          <w:szCs w:val="28"/>
        </w:rPr>
        <w:t xml:space="preserve"> complémentaire sur les bienfaits de la</w:t>
      </w:r>
      <w:r w:rsidR="00CB50E3">
        <w:rPr>
          <w:b/>
          <w:bCs/>
          <w:sz w:val="28"/>
          <w:szCs w:val="28"/>
        </w:rPr>
        <w:t xml:space="preserve"> nature</w:t>
      </w:r>
    </w:p>
    <w:p w14:paraId="47A2BF93" w14:textId="67A8D804" w:rsidR="00CB50E3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44851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  <w:r w:rsidR="009D61AE">
        <w:rPr>
          <w:bCs/>
          <w:sz w:val="28"/>
          <w:szCs w:val="28"/>
        </w:rPr>
        <w:t>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85076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</w:p>
    <w:p w14:paraId="694752E7" w14:textId="6291FA56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>Si oui, auprès de quelles classes? :</w:t>
      </w:r>
    </w:p>
    <w:p w14:paraId="37B997DE" w14:textId="3671DC2A" w:rsid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Qui est la personne responsable? : </w:t>
      </w:r>
    </w:p>
    <w:p w14:paraId="491806AE" w14:textId="77777777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</w:p>
    <w:p w14:paraId="2A0244DF" w14:textId="3B1BB107" w:rsidR="009955BD" w:rsidRDefault="00910C87" w:rsidP="009955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Réalisation d’a</w:t>
      </w:r>
      <w:r w:rsidR="009955BD">
        <w:rPr>
          <w:b/>
          <w:bCs/>
          <w:sz w:val="28"/>
          <w:szCs w:val="28"/>
        </w:rPr>
        <w:t>ctivités complémentaires</w:t>
      </w:r>
      <w:r w:rsidR="00457A29">
        <w:rPr>
          <w:b/>
          <w:bCs/>
          <w:sz w:val="28"/>
          <w:szCs w:val="28"/>
        </w:rPr>
        <w:t xml:space="preserve"> de</w:t>
      </w:r>
      <w:r w:rsidR="009955BD">
        <w:rPr>
          <w:b/>
          <w:bCs/>
          <w:sz w:val="28"/>
          <w:szCs w:val="28"/>
        </w:rPr>
        <w:t xml:space="preserve"> pleine conscience</w:t>
      </w:r>
    </w:p>
    <w:p w14:paraId="41071EA5" w14:textId="4AD14195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-184100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  <w:r w:rsidR="009D61AE">
        <w:rPr>
          <w:bCs/>
          <w:sz w:val="28"/>
          <w:szCs w:val="28"/>
        </w:rPr>
        <w:t>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-162900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</w:p>
    <w:p w14:paraId="492F895E" w14:textId="5CE99C23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Si oui, auprès de </w:t>
      </w:r>
      <w:r w:rsidR="00910C87">
        <w:rPr>
          <w:bCs/>
          <w:sz w:val="28"/>
          <w:szCs w:val="28"/>
        </w:rPr>
        <w:t xml:space="preserve">quelles </w:t>
      </w:r>
      <w:r w:rsidRPr="009955BD">
        <w:rPr>
          <w:bCs/>
          <w:sz w:val="28"/>
          <w:szCs w:val="28"/>
        </w:rPr>
        <w:t>classes? :</w:t>
      </w:r>
    </w:p>
    <w:p w14:paraId="3FB5A46E" w14:textId="77777777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Qui est la personne responsable? : </w:t>
      </w:r>
    </w:p>
    <w:p w14:paraId="242EF13E" w14:textId="77777777" w:rsidR="00D07F22" w:rsidRDefault="00D07F22" w:rsidP="00CD00FE">
      <w:pPr>
        <w:rPr>
          <w:b/>
          <w:bCs/>
          <w:sz w:val="28"/>
          <w:szCs w:val="28"/>
        </w:rPr>
      </w:pPr>
    </w:p>
    <w:p w14:paraId="1D78F3ED" w14:textId="3388DA64" w:rsidR="00FC79CE" w:rsidRDefault="009955BD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Envoi de l’outil pa</w:t>
      </w:r>
      <w:r w:rsidR="00FC79CE">
        <w:rPr>
          <w:b/>
          <w:bCs/>
          <w:sz w:val="28"/>
          <w:szCs w:val="28"/>
        </w:rPr>
        <w:t>ssage primaire-secondaire</w:t>
      </w:r>
      <w:r>
        <w:rPr>
          <w:b/>
          <w:bCs/>
          <w:sz w:val="28"/>
          <w:szCs w:val="28"/>
        </w:rPr>
        <w:t xml:space="preserve"> pour les élèves</w:t>
      </w:r>
    </w:p>
    <w:p w14:paraId="72DAD73F" w14:textId="3CBFBF62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-7332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  <w:r w:rsidR="009D61AE">
        <w:rPr>
          <w:bCs/>
          <w:sz w:val="28"/>
          <w:szCs w:val="28"/>
        </w:rPr>
        <w:t>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-138293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</w:p>
    <w:p w14:paraId="6CB3B54F" w14:textId="77777777" w:rsidR="009955BD" w:rsidRPr="009955BD" w:rsidRDefault="009955BD" w:rsidP="009955BD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Qui est la personne responsable? : </w:t>
      </w:r>
    </w:p>
    <w:p w14:paraId="08E34CBA" w14:textId="426F206E" w:rsidR="008B760E" w:rsidRDefault="00D07F22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771F4C5B" w14:textId="620EB4C3" w:rsidR="00CD00FE" w:rsidRDefault="00CD00FE" w:rsidP="00CB50E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Volet parent</w:t>
      </w:r>
      <w:r w:rsidR="009955BD">
        <w:rPr>
          <w:b/>
          <w:bCs/>
          <w:sz w:val="28"/>
          <w:szCs w:val="28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5"/>
        <w:gridCol w:w="5443"/>
        <w:gridCol w:w="3032"/>
      </w:tblGrid>
      <w:tr w:rsidR="006568E4" w14:paraId="67F56C4A" w14:textId="7F52FB72" w:rsidTr="006568E4">
        <w:tc>
          <w:tcPr>
            <w:tcW w:w="4475" w:type="dxa"/>
          </w:tcPr>
          <w:p w14:paraId="67EC811B" w14:textId="2D7DF4F0" w:rsidR="006568E4" w:rsidRDefault="00910C87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5443" w:type="dxa"/>
          </w:tcPr>
          <w:p w14:paraId="7721D501" w14:textId="474DE594" w:rsidR="006568E4" w:rsidRDefault="006568E4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Responsable </w:t>
            </w:r>
          </w:p>
        </w:tc>
        <w:tc>
          <w:tcPr>
            <w:tcW w:w="3032" w:type="dxa"/>
          </w:tcPr>
          <w:p w14:paraId="2D853495" w14:textId="3D711C0A" w:rsidR="006568E4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6568E4" w14:paraId="76298983" w14:textId="6A3F0ED2" w:rsidTr="006568E4">
        <w:tc>
          <w:tcPr>
            <w:tcW w:w="4475" w:type="dxa"/>
          </w:tcPr>
          <w:p w14:paraId="4D48467F" w14:textId="4E86AC20" w:rsidR="006568E4" w:rsidRPr="00CD00FE" w:rsidRDefault="006568E4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</w:t>
            </w:r>
            <w:r w:rsidR="009955BD">
              <w:rPr>
                <w:sz w:val="24"/>
                <w:szCs w:val="24"/>
              </w:rPr>
              <w:t>du courriel de départ</w:t>
            </w:r>
          </w:p>
        </w:tc>
        <w:tc>
          <w:tcPr>
            <w:tcW w:w="5443" w:type="dxa"/>
          </w:tcPr>
          <w:p w14:paraId="68C55A63" w14:textId="3315F5A3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10286E33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9955BD" w14:paraId="7E7F3322" w14:textId="77777777" w:rsidTr="006568E4">
        <w:tc>
          <w:tcPr>
            <w:tcW w:w="4475" w:type="dxa"/>
          </w:tcPr>
          <w:p w14:paraId="1697C122" w14:textId="166DCF8F" w:rsidR="009955BD" w:rsidRDefault="009955B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</w:t>
            </w:r>
            <w:r w:rsidR="00D07F22">
              <w:rPr>
                <w:sz w:val="24"/>
                <w:szCs w:val="24"/>
              </w:rPr>
              <w:t>/impression</w:t>
            </w:r>
            <w:r>
              <w:rPr>
                <w:sz w:val="24"/>
                <w:szCs w:val="24"/>
              </w:rPr>
              <w:t xml:space="preserve"> des fiches de réinvestissement pour chacun des ateliers</w:t>
            </w:r>
          </w:p>
        </w:tc>
        <w:tc>
          <w:tcPr>
            <w:tcW w:w="5443" w:type="dxa"/>
          </w:tcPr>
          <w:p w14:paraId="56D8E0BC" w14:textId="73FA276E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59326CA7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</w:tr>
      <w:tr w:rsidR="001633D8" w14:paraId="7E2730E4" w14:textId="77777777" w:rsidTr="006568E4">
        <w:tc>
          <w:tcPr>
            <w:tcW w:w="4475" w:type="dxa"/>
          </w:tcPr>
          <w:p w14:paraId="7EAB81AD" w14:textId="05319B57" w:rsidR="001633D8" w:rsidRDefault="001633D8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des courriels contenant la version audio des fiches de réinvestissement (facultatif)</w:t>
            </w:r>
          </w:p>
        </w:tc>
        <w:tc>
          <w:tcPr>
            <w:tcW w:w="5443" w:type="dxa"/>
          </w:tcPr>
          <w:p w14:paraId="149AD5BE" w14:textId="77777777" w:rsidR="001633D8" w:rsidRPr="00CD00FE" w:rsidRDefault="001633D8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1306924C" w14:textId="77777777" w:rsidR="001633D8" w:rsidRPr="00CD00FE" w:rsidRDefault="001633D8" w:rsidP="00CD00FE">
            <w:pPr>
              <w:rPr>
                <w:sz w:val="24"/>
                <w:szCs w:val="24"/>
              </w:rPr>
            </w:pPr>
          </w:p>
        </w:tc>
      </w:tr>
      <w:tr w:rsidR="006568E4" w14:paraId="122D2018" w14:textId="7A18612E" w:rsidTr="006568E4">
        <w:tc>
          <w:tcPr>
            <w:tcW w:w="4475" w:type="dxa"/>
          </w:tcPr>
          <w:p w14:paraId="328D68F7" w14:textId="4BF7CB15" w:rsidR="006568E4" w:rsidRPr="00CD00FE" w:rsidRDefault="006568E4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des capsules web </w:t>
            </w:r>
            <w:r w:rsidR="009955BD">
              <w:rPr>
                <w:sz w:val="24"/>
                <w:szCs w:val="24"/>
              </w:rPr>
              <w:t>(6 courriels)</w:t>
            </w:r>
          </w:p>
        </w:tc>
        <w:tc>
          <w:tcPr>
            <w:tcW w:w="5443" w:type="dxa"/>
          </w:tcPr>
          <w:p w14:paraId="7600A7AA" w14:textId="648211BB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14552CE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6568E4" w14:paraId="4AFAF55C" w14:textId="6B9296C2" w:rsidTr="006568E4">
        <w:tc>
          <w:tcPr>
            <w:tcW w:w="4475" w:type="dxa"/>
          </w:tcPr>
          <w:p w14:paraId="7DAD941E" w14:textId="750FCE07" w:rsidR="006568E4" w:rsidRPr="00CD00FE" w:rsidRDefault="009955B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 l’outil passage primaire-secondaire</w:t>
            </w:r>
          </w:p>
        </w:tc>
        <w:tc>
          <w:tcPr>
            <w:tcW w:w="5443" w:type="dxa"/>
          </w:tcPr>
          <w:p w14:paraId="0718517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71AE7062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457A29" w14:paraId="2AF4809E" w14:textId="77777777" w:rsidTr="006568E4">
        <w:tc>
          <w:tcPr>
            <w:tcW w:w="4475" w:type="dxa"/>
          </w:tcPr>
          <w:p w14:paraId="56D060A8" w14:textId="73FD3AAB" w:rsidR="00457A29" w:rsidRDefault="00457A29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du courriel de fin</w:t>
            </w:r>
          </w:p>
        </w:tc>
        <w:tc>
          <w:tcPr>
            <w:tcW w:w="5443" w:type="dxa"/>
          </w:tcPr>
          <w:p w14:paraId="1318E1A1" w14:textId="77777777" w:rsidR="00457A29" w:rsidRPr="00CD00FE" w:rsidRDefault="00457A29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3C9493BD" w14:textId="77777777" w:rsidR="00457A29" w:rsidRPr="00CD00FE" w:rsidRDefault="00457A29" w:rsidP="00CD00FE">
            <w:pPr>
              <w:rPr>
                <w:sz w:val="24"/>
                <w:szCs w:val="24"/>
              </w:rPr>
            </w:pPr>
          </w:p>
        </w:tc>
      </w:tr>
    </w:tbl>
    <w:p w14:paraId="33B4809B" w14:textId="77777777" w:rsidR="00CD00FE" w:rsidRDefault="00CD00FE" w:rsidP="00CD00FE">
      <w:pPr>
        <w:rPr>
          <w:b/>
          <w:bCs/>
          <w:sz w:val="28"/>
          <w:szCs w:val="28"/>
        </w:rPr>
      </w:pPr>
    </w:p>
    <w:p w14:paraId="3A77634B" w14:textId="4246CE24" w:rsidR="00CD00FE" w:rsidRDefault="00CD00FE" w:rsidP="00CB50E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Volet équipe-école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4"/>
        <w:gridCol w:w="5464"/>
        <w:gridCol w:w="3032"/>
      </w:tblGrid>
      <w:tr w:rsidR="006568E4" w14:paraId="666EB908" w14:textId="6472F18D" w:rsidTr="006568E4">
        <w:tc>
          <w:tcPr>
            <w:tcW w:w="4454" w:type="dxa"/>
          </w:tcPr>
          <w:p w14:paraId="29062CF4" w14:textId="62CB7394" w:rsidR="006568E4" w:rsidRDefault="00910C87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5464" w:type="dxa"/>
          </w:tcPr>
          <w:p w14:paraId="6CF74DC0" w14:textId="718336CE" w:rsidR="006568E4" w:rsidRDefault="006568E4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Responsable</w:t>
            </w:r>
          </w:p>
        </w:tc>
        <w:tc>
          <w:tcPr>
            <w:tcW w:w="3032" w:type="dxa"/>
          </w:tcPr>
          <w:p w14:paraId="28A99B78" w14:textId="2B3EB33E" w:rsidR="006568E4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6568E4" w14:paraId="2A14D659" w14:textId="0DBE1DFE" w:rsidTr="006568E4">
        <w:tc>
          <w:tcPr>
            <w:tcW w:w="4454" w:type="dxa"/>
          </w:tcPr>
          <w:p w14:paraId="40BD5288" w14:textId="02641919" w:rsidR="006568E4" w:rsidRPr="00CD00FE" w:rsidRDefault="006568E4" w:rsidP="00CD00FE">
            <w:pPr>
              <w:rPr>
                <w:sz w:val="24"/>
                <w:szCs w:val="24"/>
              </w:rPr>
            </w:pPr>
            <w:r w:rsidRPr="00CD00FE">
              <w:rPr>
                <w:sz w:val="24"/>
                <w:szCs w:val="24"/>
              </w:rPr>
              <w:t>Présentation du programme</w:t>
            </w:r>
          </w:p>
        </w:tc>
        <w:tc>
          <w:tcPr>
            <w:tcW w:w="5464" w:type="dxa"/>
          </w:tcPr>
          <w:p w14:paraId="3A13F117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5191531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6568E4" w14:paraId="4332F844" w14:textId="6DBF239E" w:rsidTr="006568E4">
        <w:tc>
          <w:tcPr>
            <w:tcW w:w="4454" w:type="dxa"/>
          </w:tcPr>
          <w:p w14:paraId="11900D31" w14:textId="7D6D1FE2" w:rsidR="006568E4" w:rsidRPr="00CD00FE" w:rsidRDefault="006568E4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 la fiche synthèse</w:t>
            </w:r>
            <w:r w:rsidR="009D61AE">
              <w:rPr>
                <w:sz w:val="24"/>
                <w:szCs w:val="24"/>
              </w:rPr>
              <w:t xml:space="preserve"> sur le stress et l’anxiété</w:t>
            </w:r>
          </w:p>
        </w:tc>
        <w:tc>
          <w:tcPr>
            <w:tcW w:w="5464" w:type="dxa"/>
          </w:tcPr>
          <w:p w14:paraId="5E56CE3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58C65610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9D61AE" w14:paraId="2F8CB70D" w14:textId="77777777" w:rsidTr="006568E4">
        <w:tc>
          <w:tcPr>
            <w:tcW w:w="4454" w:type="dxa"/>
          </w:tcPr>
          <w:p w14:paraId="1C7AA9E8" w14:textId="3216E364" w:rsidR="009D61AE" w:rsidRDefault="009D61A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des cahiers de réinvestissement aux personnes enseignantes</w:t>
            </w:r>
            <w:r w:rsidR="00D07F22">
              <w:rPr>
                <w:sz w:val="24"/>
                <w:szCs w:val="24"/>
              </w:rPr>
              <w:t>/autres membres du personnel</w:t>
            </w:r>
          </w:p>
        </w:tc>
        <w:tc>
          <w:tcPr>
            <w:tcW w:w="5464" w:type="dxa"/>
          </w:tcPr>
          <w:p w14:paraId="28D4F2CA" w14:textId="77777777" w:rsidR="009D61AE" w:rsidRPr="00CD00FE" w:rsidRDefault="009D61AE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0C72EA21" w14:textId="77777777" w:rsidR="009D61AE" w:rsidRPr="00CD00FE" w:rsidRDefault="009D61AE" w:rsidP="00CD00FE">
            <w:pPr>
              <w:rPr>
                <w:sz w:val="24"/>
                <w:szCs w:val="24"/>
              </w:rPr>
            </w:pPr>
          </w:p>
        </w:tc>
      </w:tr>
      <w:tr w:rsidR="003965C3" w14:paraId="4D4A45F0" w14:textId="77777777" w:rsidTr="006568E4">
        <w:tc>
          <w:tcPr>
            <w:tcW w:w="4454" w:type="dxa"/>
          </w:tcPr>
          <w:p w14:paraId="245CF106" w14:textId="5841A267" w:rsidR="003965C3" w:rsidRDefault="003965C3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du cahier de réinvestissement au personnel du service de garde</w:t>
            </w:r>
          </w:p>
        </w:tc>
        <w:tc>
          <w:tcPr>
            <w:tcW w:w="5464" w:type="dxa"/>
          </w:tcPr>
          <w:p w14:paraId="1C974980" w14:textId="77777777" w:rsidR="003965C3" w:rsidRPr="00CD00FE" w:rsidRDefault="003965C3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72EB7090" w14:textId="77777777" w:rsidR="003965C3" w:rsidRPr="00CD00FE" w:rsidRDefault="003965C3" w:rsidP="00CD00FE">
            <w:pPr>
              <w:rPr>
                <w:sz w:val="24"/>
                <w:szCs w:val="24"/>
              </w:rPr>
            </w:pPr>
          </w:p>
        </w:tc>
      </w:tr>
    </w:tbl>
    <w:p w14:paraId="63FF8648" w14:textId="5B210E8D" w:rsidR="00501173" w:rsidRDefault="00501173" w:rsidP="00CD00FE">
      <w:pPr>
        <w:rPr>
          <w:b/>
          <w:bCs/>
          <w:sz w:val="28"/>
          <w:szCs w:val="28"/>
        </w:rPr>
      </w:pPr>
    </w:p>
    <w:p w14:paraId="1E382F09" w14:textId="6C7130C0" w:rsidR="001633D8" w:rsidRDefault="001633D8" w:rsidP="00CD00FE">
      <w:pPr>
        <w:rPr>
          <w:b/>
          <w:bCs/>
          <w:sz w:val="28"/>
          <w:szCs w:val="28"/>
        </w:rPr>
      </w:pPr>
    </w:p>
    <w:p w14:paraId="4D6836B3" w14:textId="77777777" w:rsidR="001633D8" w:rsidRDefault="001633D8" w:rsidP="00CD00FE">
      <w:pPr>
        <w:rPr>
          <w:b/>
          <w:bCs/>
          <w:sz w:val="28"/>
          <w:szCs w:val="28"/>
        </w:rPr>
      </w:pPr>
    </w:p>
    <w:p w14:paraId="51486D2D" w14:textId="53F678CE" w:rsidR="009D61AE" w:rsidRDefault="00910C87" w:rsidP="00CD00FE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Réalisation de l’a</w:t>
      </w:r>
      <w:r w:rsidR="009D61AE">
        <w:rPr>
          <w:b/>
          <w:bCs/>
          <w:sz w:val="28"/>
          <w:szCs w:val="28"/>
        </w:rPr>
        <w:t xml:space="preserve">telier </w:t>
      </w:r>
      <w:r w:rsidR="001633D8">
        <w:rPr>
          <w:b/>
          <w:bCs/>
          <w:sz w:val="28"/>
          <w:szCs w:val="28"/>
        </w:rPr>
        <w:t>–</w:t>
      </w:r>
      <w:r w:rsidR="009D61AE">
        <w:rPr>
          <w:b/>
          <w:bCs/>
          <w:sz w:val="28"/>
          <w:szCs w:val="28"/>
        </w:rPr>
        <w:t> </w:t>
      </w:r>
      <w:r w:rsidR="001633D8">
        <w:rPr>
          <w:b/>
          <w:bCs/>
          <w:i/>
          <w:sz w:val="28"/>
          <w:szCs w:val="28"/>
        </w:rPr>
        <w:t>Cultivez son</w:t>
      </w:r>
      <w:r w:rsidR="009D61AE">
        <w:rPr>
          <w:b/>
          <w:bCs/>
          <w:i/>
          <w:sz w:val="28"/>
          <w:szCs w:val="28"/>
        </w:rPr>
        <w:t xml:space="preserve"> bien-être</w:t>
      </w:r>
    </w:p>
    <w:p w14:paraId="020E6916" w14:textId="7E0CFF88" w:rsidR="009D61AE" w:rsidRPr="009955BD" w:rsidRDefault="009D61AE" w:rsidP="009D61AE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-125142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203222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</w:p>
    <w:p w14:paraId="30747D63" w14:textId="43DDAB32" w:rsidR="009D61AE" w:rsidRDefault="009D61AE" w:rsidP="00CD00F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Personne responsable de l’animation? :</w:t>
      </w:r>
    </w:p>
    <w:p w14:paraId="69F716EB" w14:textId="53C40574" w:rsidR="00E13AFE" w:rsidRPr="00501173" w:rsidRDefault="009D61AE" w:rsidP="009D61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Échéancier </w:t>
      </w:r>
      <w:r w:rsidR="00D07F22">
        <w:rPr>
          <w:bCs/>
          <w:sz w:val="28"/>
          <w:szCs w:val="28"/>
        </w:rPr>
        <w:t xml:space="preserve">(formation et animation de l’atelier) </w:t>
      </w:r>
      <w:r>
        <w:rPr>
          <w:bCs/>
          <w:sz w:val="28"/>
          <w:szCs w:val="28"/>
        </w:rPr>
        <w:t>:</w:t>
      </w:r>
    </w:p>
    <w:p w14:paraId="14822A62" w14:textId="77777777" w:rsidR="00D07F22" w:rsidRDefault="00D07F22" w:rsidP="009D61AE">
      <w:pPr>
        <w:rPr>
          <w:b/>
          <w:bCs/>
          <w:sz w:val="28"/>
          <w:szCs w:val="28"/>
        </w:rPr>
      </w:pPr>
    </w:p>
    <w:p w14:paraId="38EB2899" w14:textId="0D9E7F31" w:rsidR="009D61AE" w:rsidRDefault="00D07F22" w:rsidP="009D61AE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910C87">
        <w:rPr>
          <w:b/>
          <w:bCs/>
          <w:sz w:val="28"/>
          <w:szCs w:val="28"/>
        </w:rPr>
        <w:t>éalisation de l’a</w:t>
      </w:r>
      <w:r w:rsidR="009D61AE">
        <w:rPr>
          <w:b/>
          <w:bCs/>
          <w:sz w:val="28"/>
          <w:szCs w:val="28"/>
        </w:rPr>
        <w:t xml:space="preserve">telier- </w:t>
      </w:r>
      <w:r w:rsidR="009D61AE">
        <w:rPr>
          <w:b/>
          <w:bCs/>
          <w:i/>
          <w:sz w:val="28"/>
          <w:szCs w:val="28"/>
        </w:rPr>
        <w:t>L’anxiété chez nos élèves : que puis-je faire en tant que membre de l’équipe-école?</w:t>
      </w:r>
    </w:p>
    <w:p w14:paraId="30814741" w14:textId="19795E58" w:rsidR="009D61AE" w:rsidRPr="009955BD" w:rsidRDefault="009D61AE" w:rsidP="009D61AE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-31881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E8E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157432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</w:p>
    <w:p w14:paraId="6A976200" w14:textId="087354FB" w:rsidR="009D61AE" w:rsidRDefault="009D61AE" w:rsidP="009D61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Personne responsable de l’animation? :</w:t>
      </w:r>
      <w:r w:rsidR="00FC3956">
        <w:rPr>
          <w:bCs/>
          <w:sz w:val="28"/>
          <w:szCs w:val="28"/>
        </w:rPr>
        <w:t xml:space="preserve"> </w:t>
      </w:r>
    </w:p>
    <w:p w14:paraId="4C978E97" w14:textId="2C63399F" w:rsidR="009D61AE" w:rsidRDefault="009D61AE" w:rsidP="009D61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Échéancier </w:t>
      </w:r>
      <w:r w:rsidR="00D07F22">
        <w:rPr>
          <w:bCs/>
          <w:sz w:val="28"/>
          <w:szCs w:val="28"/>
        </w:rPr>
        <w:t xml:space="preserve">(formation et animation de l’atelier) </w:t>
      </w:r>
      <w:r>
        <w:rPr>
          <w:bCs/>
          <w:sz w:val="28"/>
          <w:szCs w:val="28"/>
        </w:rPr>
        <w:t>:</w:t>
      </w:r>
    </w:p>
    <w:p w14:paraId="5200CA78" w14:textId="77777777" w:rsidR="003965C3" w:rsidRDefault="003965C3" w:rsidP="003965C3">
      <w:pPr>
        <w:rPr>
          <w:b/>
          <w:bCs/>
          <w:sz w:val="28"/>
          <w:szCs w:val="28"/>
        </w:rPr>
      </w:pPr>
    </w:p>
    <w:p w14:paraId="09859E46" w14:textId="7A52D0EF" w:rsidR="003965C3" w:rsidRDefault="003965C3" w:rsidP="003965C3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Réalisation de l’atelier – </w:t>
      </w:r>
      <w:r>
        <w:rPr>
          <w:b/>
          <w:bCs/>
          <w:i/>
          <w:sz w:val="28"/>
          <w:szCs w:val="28"/>
        </w:rPr>
        <w:t>Des relations humaines de qualité au cœur de votre milieu scolaire</w:t>
      </w:r>
    </w:p>
    <w:p w14:paraId="6615A152" w14:textId="77777777" w:rsidR="003965C3" w:rsidRPr="009955BD" w:rsidRDefault="003965C3" w:rsidP="003965C3">
      <w:pPr>
        <w:tabs>
          <w:tab w:val="left" w:pos="1035"/>
          <w:tab w:val="left" w:pos="2700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53571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-39212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9955BD">
        <w:rPr>
          <w:bCs/>
          <w:sz w:val="28"/>
          <w:szCs w:val="28"/>
        </w:rPr>
        <w:tab/>
      </w:r>
    </w:p>
    <w:p w14:paraId="66DAA1FA" w14:textId="77777777" w:rsidR="003965C3" w:rsidRDefault="003965C3" w:rsidP="003965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Personne responsable de l’animation? :</w:t>
      </w:r>
    </w:p>
    <w:p w14:paraId="6C84CFD4" w14:textId="77777777" w:rsidR="003965C3" w:rsidRPr="00501173" w:rsidRDefault="003965C3" w:rsidP="003965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Échéancier (formation et animation de l’atelier) :</w:t>
      </w:r>
    </w:p>
    <w:p w14:paraId="0FE0CB4F" w14:textId="77777777" w:rsidR="00D07F22" w:rsidRDefault="00D07F22" w:rsidP="009D61AE">
      <w:pPr>
        <w:rPr>
          <w:b/>
          <w:bCs/>
          <w:sz w:val="28"/>
          <w:szCs w:val="28"/>
        </w:rPr>
      </w:pPr>
    </w:p>
    <w:p w14:paraId="12CF1454" w14:textId="14F36587" w:rsidR="009D61AE" w:rsidRPr="009D61AE" w:rsidRDefault="00A1036A" w:rsidP="009D61AE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Visionnement des capsules de formation</w:t>
      </w:r>
      <w:r w:rsidR="009D61AE">
        <w:rPr>
          <w:b/>
          <w:bCs/>
          <w:sz w:val="28"/>
          <w:szCs w:val="28"/>
        </w:rPr>
        <w:t xml:space="preserve"> -</w:t>
      </w:r>
      <w:r w:rsidR="009D61AE" w:rsidRPr="009D61AE">
        <w:rPr>
          <w:b/>
          <w:bCs/>
          <w:sz w:val="28"/>
          <w:szCs w:val="28"/>
        </w:rPr>
        <w:t xml:space="preserve"> </w:t>
      </w:r>
      <w:r w:rsidR="009D61AE" w:rsidRPr="009D61AE">
        <w:rPr>
          <w:b/>
          <w:bCs/>
          <w:i/>
          <w:sz w:val="28"/>
          <w:szCs w:val="28"/>
        </w:rPr>
        <w:t>La pleine conscience au cœur de votre pratique</w:t>
      </w:r>
    </w:p>
    <w:p w14:paraId="4EB3ADD6" w14:textId="25A85949" w:rsidR="009D61AE" w:rsidRDefault="009D61AE" w:rsidP="009D61AE">
      <w:pPr>
        <w:tabs>
          <w:tab w:val="left" w:pos="4545"/>
        </w:tabs>
        <w:rPr>
          <w:bCs/>
          <w:sz w:val="28"/>
          <w:szCs w:val="28"/>
        </w:rPr>
      </w:pPr>
      <w:r w:rsidRPr="009955BD">
        <w:rPr>
          <w:bCs/>
          <w:sz w:val="28"/>
          <w:szCs w:val="28"/>
        </w:rPr>
        <w:t xml:space="preserve">Oui </w:t>
      </w:r>
      <w:sdt>
        <w:sdtPr>
          <w:rPr>
            <w:bCs/>
            <w:sz w:val="28"/>
            <w:szCs w:val="28"/>
          </w:rPr>
          <w:id w:val="130473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>
        <w:rPr>
          <w:bCs/>
          <w:sz w:val="28"/>
          <w:szCs w:val="28"/>
        </w:rPr>
        <w:t xml:space="preserve">    N</w:t>
      </w:r>
      <w:r w:rsidRPr="009955BD">
        <w:rPr>
          <w:bCs/>
          <w:sz w:val="28"/>
          <w:szCs w:val="28"/>
        </w:rPr>
        <w:t xml:space="preserve">on </w:t>
      </w:r>
      <w:sdt>
        <w:sdtPr>
          <w:rPr>
            <w:bCs/>
            <w:sz w:val="28"/>
            <w:szCs w:val="28"/>
          </w:rPr>
          <w:id w:val="-31548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55BD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>
        <w:rPr>
          <w:bCs/>
          <w:sz w:val="28"/>
          <w:szCs w:val="28"/>
        </w:rPr>
        <w:tab/>
      </w:r>
    </w:p>
    <w:p w14:paraId="46760343" w14:textId="3072C661" w:rsidR="009D61AE" w:rsidRDefault="00D07F22" w:rsidP="00D07F22">
      <w:pPr>
        <w:rPr>
          <w:b/>
          <w:bCs/>
          <w:sz w:val="28"/>
          <w:szCs w:val="28"/>
        </w:rPr>
      </w:pPr>
      <w:r w:rsidRPr="00D07F22">
        <w:rPr>
          <w:bCs/>
          <w:sz w:val="28"/>
          <w:szCs w:val="28"/>
        </w:rPr>
        <w:t>Modalités</w:t>
      </w:r>
      <w:r>
        <w:rPr>
          <w:b/>
          <w:bCs/>
          <w:sz w:val="28"/>
          <w:szCs w:val="28"/>
        </w:rPr>
        <w:t xml:space="preserve"> : </w:t>
      </w:r>
    </w:p>
    <w:p w14:paraId="3E314CBB" w14:textId="31855AF1" w:rsidR="00F97E06" w:rsidRDefault="00F97E06" w:rsidP="00D07F22">
      <w:pPr>
        <w:rPr>
          <w:b/>
          <w:bCs/>
          <w:sz w:val="28"/>
          <w:szCs w:val="28"/>
        </w:rPr>
      </w:pPr>
    </w:p>
    <w:p w14:paraId="63FE9CCD" w14:textId="39D248BA" w:rsidR="001633D8" w:rsidRDefault="001633D8" w:rsidP="00D07F22">
      <w:pPr>
        <w:rPr>
          <w:b/>
          <w:bCs/>
          <w:sz w:val="28"/>
          <w:szCs w:val="28"/>
        </w:rPr>
      </w:pPr>
    </w:p>
    <w:p w14:paraId="533CE2C2" w14:textId="77777777" w:rsidR="001633D8" w:rsidRDefault="001633D8" w:rsidP="00D07F22">
      <w:pPr>
        <w:rPr>
          <w:b/>
          <w:bCs/>
          <w:sz w:val="28"/>
          <w:szCs w:val="28"/>
        </w:rPr>
      </w:pPr>
    </w:p>
    <w:p w14:paraId="7AEEE879" w14:textId="69C7A17A" w:rsidR="00D07F22" w:rsidRDefault="00F97E06" w:rsidP="00F97E06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Bilan</w:t>
      </w:r>
      <w:r w:rsidR="004C538C">
        <w:rPr>
          <w:b/>
          <w:bCs/>
          <w:sz w:val="28"/>
          <w:szCs w:val="28"/>
        </w:rPr>
        <w:t xml:space="preserve"> </w:t>
      </w:r>
    </w:p>
    <w:p w14:paraId="1E567F59" w14:textId="77777777" w:rsidR="001633D8" w:rsidRPr="001633D8" w:rsidRDefault="00F97E06" w:rsidP="001633D8">
      <w:pPr>
        <w:spacing w:after="0"/>
        <w:rPr>
          <w:sz w:val="28"/>
          <w:szCs w:val="28"/>
        </w:rPr>
      </w:pPr>
      <w:r w:rsidRPr="001633D8">
        <w:rPr>
          <w:sz w:val="28"/>
          <w:szCs w:val="28"/>
        </w:rPr>
        <w:t>Fin prévue d’animation des ateliers pour les élèves :</w:t>
      </w:r>
    </w:p>
    <w:p w14:paraId="3D8E60F0" w14:textId="461DD3C6" w:rsidR="00AB18FE" w:rsidRPr="001633D8" w:rsidRDefault="001633D8" w:rsidP="001633D8">
      <w:pPr>
        <w:spacing w:after="0"/>
        <w:rPr>
          <w:sz w:val="28"/>
          <w:szCs w:val="28"/>
        </w:rPr>
      </w:pPr>
      <w:r w:rsidRPr="001633D8">
        <w:rPr>
          <w:sz w:val="28"/>
          <w:szCs w:val="28"/>
        </w:rPr>
        <w:t xml:space="preserve">Complétion </w:t>
      </w:r>
      <w:r>
        <w:rPr>
          <w:sz w:val="28"/>
          <w:szCs w:val="28"/>
        </w:rPr>
        <w:t>du</w:t>
      </w:r>
      <w:r w:rsidRPr="001633D8">
        <w:rPr>
          <w:sz w:val="36"/>
          <w:szCs w:val="36"/>
        </w:rPr>
        <w:t xml:space="preserve"> </w:t>
      </w:r>
      <w:hyperlink r:id="rId10" w:history="1">
        <w:r w:rsidRPr="001633D8">
          <w:rPr>
            <w:rStyle w:val="Lienhypertexte"/>
            <w:sz w:val="28"/>
            <w:szCs w:val="28"/>
          </w:rPr>
          <w:t>questionnaire de suivi de l’implantation</w:t>
        </w:r>
      </w:hyperlink>
      <w:r>
        <w:rPr>
          <w:sz w:val="28"/>
          <w:szCs w:val="28"/>
        </w:rPr>
        <w:t xml:space="preserve"> </w:t>
      </w:r>
      <w:r w:rsidR="005D26F7">
        <w:rPr>
          <w:sz w:val="28"/>
          <w:szCs w:val="28"/>
        </w:rPr>
        <w:t>(qui?)</w:t>
      </w:r>
      <w:r w:rsidR="00E9784B">
        <w:rPr>
          <w:sz w:val="28"/>
          <w:szCs w:val="28"/>
        </w:rPr>
        <w:t> :</w:t>
      </w:r>
      <w:r w:rsidR="00F97E06" w:rsidRPr="001633D8">
        <w:rPr>
          <w:sz w:val="28"/>
          <w:szCs w:val="28"/>
        </w:rPr>
        <w:br/>
        <w:t xml:space="preserve">Date de bilan approximative : </w:t>
      </w:r>
    </w:p>
    <w:p w14:paraId="400FAD8B" w14:textId="348178CD" w:rsidR="00F97E06" w:rsidRDefault="00F97E06" w:rsidP="00AB18FE">
      <w:pPr>
        <w:rPr>
          <w:b/>
          <w:bCs/>
          <w:sz w:val="28"/>
          <w:szCs w:val="28"/>
        </w:rPr>
      </w:pPr>
    </w:p>
    <w:p w14:paraId="66041900" w14:textId="77777777" w:rsidR="00F97E06" w:rsidRDefault="00F97E06" w:rsidP="00AB18FE">
      <w:pPr>
        <w:rPr>
          <w:b/>
          <w:bCs/>
          <w:sz w:val="28"/>
          <w:szCs w:val="28"/>
        </w:rPr>
      </w:pPr>
    </w:p>
    <w:p w14:paraId="662892A3" w14:textId="77777777" w:rsidR="00AB18FE" w:rsidRPr="00CD00FE" w:rsidRDefault="00AB18FE" w:rsidP="00FC79CE">
      <w:pPr>
        <w:tabs>
          <w:tab w:val="left" w:pos="945"/>
        </w:tabs>
        <w:rPr>
          <w:b/>
          <w:bCs/>
          <w:sz w:val="28"/>
          <w:szCs w:val="28"/>
        </w:rPr>
      </w:pPr>
    </w:p>
    <w:sectPr w:rsidR="00AB18FE" w:rsidRPr="00CD00FE" w:rsidSect="00CD00FE">
      <w:headerReference w:type="default" r:id="rId11"/>
      <w:footerReference w:type="default" r:id="rId12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2616" w14:textId="77777777" w:rsidR="00306CE0" w:rsidRDefault="00306CE0" w:rsidP="00CD00FE">
      <w:pPr>
        <w:spacing w:after="0" w:line="240" w:lineRule="auto"/>
      </w:pPr>
      <w:r>
        <w:separator/>
      </w:r>
    </w:p>
  </w:endnote>
  <w:endnote w:type="continuationSeparator" w:id="0">
    <w:p w14:paraId="6BBF71D4" w14:textId="77777777" w:rsidR="00306CE0" w:rsidRDefault="00306CE0" w:rsidP="00C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B524" w14:textId="2E97D271" w:rsidR="00FC79CE" w:rsidRDefault="003965C3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584C6095" wp14:editId="60E2F3F4">
          <wp:simplePos x="0" y="0"/>
          <wp:positionH relativeFrom="margin">
            <wp:posOffset>6543675</wp:posOffset>
          </wp:positionH>
          <wp:positionV relativeFrom="paragraph">
            <wp:posOffset>-200025</wp:posOffset>
          </wp:positionV>
          <wp:extent cx="1819275" cy="396240"/>
          <wp:effectExtent l="0" t="0" r="9525" b="3810"/>
          <wp:wrapTight wrapText="bothSides">
            <wp:wrapPolygon edited="0">
              <wp:start x="0" y="0"/>
              <wp:lineTo x="0" y="20769"/>
              <wp:lineTo x="21487" y="20769"/>
              <wp:lineTo x="21487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C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5683">
      <w:rPr>
        <w:noProof/>
        <w:lang w:eastAsia="fr-CA"/>
      </w:rPr>
      <w:drawing>
        <wp:anchor distT="0" distB="0" distL="114300" distR="114300" simplePos="0" relativeHeight="251666432" behindDoc="0" locked="0" layoutInCell="1" allowOverlap="1" wp14:anchorId="5F402C2D" wp14:editId="5B4597A8">
          <wp:simplePos x="0" y="0"/>
          <wp:positionH relativeFrom="column">
            <wp:posOffset>4410075</wp:posOffset>
          </wp:positionH>
          <wp:positionV relativeFrom="paragraph">
            <wp:posOffset>-264160</wp:posOffset>
          </wp:positionV>
          <wp:extent cx="1706880" cy="626745"/>
          <wp:effectExtent l="0" t="0" r="0" b="0"/>
          <wp:wrapNone/>
          <wp:docPr id="65" name="Image 64">
            <a:extLst xmlns:a="http://schemas.openxmlformats.org/drawingml/2006/main">
              <a:ext uri="{FF2B5EF4-FFF2-40B4-BE49-F238E27FC236}">
                <a16:creationId xmlns:a16="http://schemas.microsoft.com/office/drawing/2014/main" id="{C3A65CA4-B328-4EBD-81C7-B66E5BB1C23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4">
                    <a:extLst>
                      <a:ext uri="{FF2B5EF4-FFF2-40B4-BE49-F238E27FC236}">
                        <a16:creationId xmlns:a16="http://schemas.microsoft.com/office/drawing/2014/main" id="{C3A65CA4-B328-4EBD-81C7-B66E5BB1C237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4D52">
      <w:rPr>
        <w:noProof/>
        <w:lang w:eastAsia="fr-CA"/>
      </w:rPr>
      <w:drawing>
        <wp:anchor distT="0" distB="0" distL="114300" distR="114300" simplePos="0" relativeHeight="251663360" behindDoc="0" locked="0" layoutInCell="1" allowOverlap="1" wp14:anchorId="1226546F" wp14:editId="48B7749C">
          <wp:simplePos x="0" y="0"/>
          <wp:positionH relativeFrom="margin">
            <wp:posOffset>2095500</wp:posOffset>
          </wp:positionH>
          <wp:positionV relativeFrom="paragraph">
            <wp:posOffset>-422275</wp:posOffset>
          </wp:positionV>
          <wp:extent cx="2076450" cy="971550"/>
          <wp:effectExtent l="0" t="0" r="0" b="0"/>
          <wp:wrapSquare wrapText="bothSides"/>
          <wp:docPr id="10" name="Image 1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&#10;&#10;Description générée automatiquement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764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72576" behindDoc="0" locked="0" layoutInCell="1" allowOverlap="1" wp14:anchorId="0DB92123" wp14:editId="76938A22">
          <wp:simplePos x="0" y="0"/>
          <wp:positionH relativeFrom="column">
            <wp:posOffset>-352425</wp:posOffset>
          </wp:positionH>
          <wp:positionV relativeFrom="paragraph">
            <wp:posOffset>-209550</wp:posOffset>
          </wp:positionV>
          <wp:extent cx="2266950" cy="513080"/>
          <wp:effectExtent l="0" t="0" r="0" b="1270"/>
          <wp:wrapNone/>
          <wp:docPr id="1186713436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13436" name="Image 1" descr="Une image contenant texte, Police, capture d’écran, blanc&#10;&#10;Description générée automatique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3D8">
      <w:rPr>
        <w:bCs/>
        <w:noProof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66CC6D" wp14:editId="796E1E95">
              <wp:simplePos x="0" y="0"/>
              <wp:positionH relativeFrom="column">
                <wp:posOffset>7867650</wp:posOffset>
              </wp:positionH>
              <wp:positionV relativeFrom="paragraph">
                <wp:posOffset>180975</wp:posOffset>
              </wp:positionV>
              <wp:extent cx="840105" cy="2286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0B76F7" w14:textId="384239C5" w:rsidR="001633D8" w:rsidRPr="001633D8" w:rsidRDefault="001633D8" w:rsidP="001633D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633D8">
                            <w:rPr>
                              <w:sz w:val="18"/>
                              <w:szCs w:val="18"/>
                            </w:rPr>
                            <w:t>Août 202</w:t>
                          </w:r>
                          <w:r w:rsidR="003965C3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6CC6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619.5pt;margin-top:14.25pt;width:66.1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1vLAIAAFMEAAAOAAAAZHJzL2Uyb0RvYy54bWysVEuP2jAQvlfqf7B8LwkUKI0IK8qKqhLa&#10;XYmt9mwcm0RyPK5tSOiv79gJj+7uqerFmfGM5/F9M5nftbUiR2FdBTqnw0FKidAcikrvc/rzef1p&#10;RonzTBdMgRY5PQlH7xYfP8wbk4kRlKAKYQkG0S5rTE5L702WJI6XomZuAEZoNEqwNfOo2n1SWNZg&#10;9FolozSdJg3Ywljgwjm8ve+MdBHjSym4f5TSCU9UTrE2H08bz104k8WcZXvLTFnxvgz2D1XUrNKY&#10;9BLqnnlGDrZ6E6quuAUH0g841AlIWXERe8BuhumrbrYlMyL2guA4c4HJ/b+w/OG4NU+W+PYbtEhg&#10;AKQxLnN4Gfpppa3DFyslaEcITxfYROsJx8vZGEufUMLRNBrNpmmENbk+Ntb57wJqEoScWmQlgsWO&#10;G+cxIbqeXUIuB6oq1pVSUQmTIFbKkiNDDpWPJeKLv7yUJk1Op58naQysITzvIiuNCa4tBcm3u7bv&#10;cwfFCdu30E2GM3xdYZEb5vwTszgK2DGOt3/EQyrAJNBLlJRgf793H/yRIbRS0uBo5dT9OjArKFE/&#10;NHL3dTgeh1mMynjyZYSKvbXsbi36UK8AOx/iIhkexeDv1VmUFuoX3IJlyIompjnmzqk/iyvfDTxu&#10;ERfLZXTC6TPMb/TW8BA6IB0oeG5fmDU9Tx4JfoDzELLsFV2db3ipYXnwIKvIZQC4Q7XHHSc3Utxv&#10;WViNWz16Xf8Fiz8AAAD//wMAUEsDBBQABgAIAAAAIQCS7tgp4wAAAAsBAAAPAAAAZHJzL2Rvd25y&#10;ZXYueG1sTI/LTsMwFET3SPyDdSuxQdRpTNoS4lQI8ZDYteEhdm58m0TE11HsJuHvcVd0OZrRzJls&#10;M5mWDdi7xpKExTwChlRa3VAl4b14vlkDc16RVq0llPCLDjb55UWmUm1H2uKw8xULJeRSJaH2vks5&#10;d2WNRrm57ZCCd7C9UT7IvuK6V2MoNy2Po2jJjWooLNSqw8cay5/d0Uj4vq6+3tz08jGKRHRPr0Ox&#10;+tSFlFez6eEemMfJ/4fhhB/QIQ9Me3sk7VgbdCzuwhkvIV4nwE4JsVoIYHsJy9sEeJ7x8w/5HwAA&#10;AP//AwBQSwECLQAUAAYACAAAACEAtoM4kv4AAADhAQAAEwAAAAAAAAAAAAAAAAAAAAAAW0NvbnRl&#10;bnRfVHlwZXNdLnhtbFBLAQItABQABgAIAAAAIQA4/SH/1gAAAJQBAAALAAAAAAAAAAAAAAAAAC8B&#10;AABfcmVscy8ucmVsc1BLAQItABQABgAIAAAAIQA+sa1vLAIAAFMEAAAOAAAAAAAAAAAAAAAAAC4C&#10;AABkcnMvZTJvRG9jLnhtbFBLAQItABQABgAIAAAAIQCS7tgp4wAAAAsBAAAPAAAAAAAAAAAAAAAA&#10;AIYEAABkcnMvZG93bnJldi54bWxQSwUGAAAAAAQABADzAAAAlgUAAAAA&#10;" fillcolor="white [3201]" stroked="f" strokeweight=".5pt">
              <v:textbox>
                <w:txbxContent>
                  <w:p w14:paraId="1C0B76F7" w14:textId="384239C5" w:rsidR="001633D8" w:rsidRPr="001633D8" w:rsidRDefault="001633D8" w:rsidP="001633D8">
                    <w:pPr>
                      <w:rPr>
                        <w:sz w:val="18"/>
                        <w:szCs w:val="18"/>
                      </w:rPr>
                    </w:pPr>
                    <w:r w:rsidRPr="001633D8">
                      <w:rPr>
                        <w:sz w:val="18"/>
                        <w:szCs w:val="18"/>
                      </w:rPr>
                      <w:t>Août 202</w:t>
                    </w:r>
                    <w:r w:rsidR="003965C3"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521C" w14:textId="77777777" w:rsidR="00306CE0" w:rsidRDefault="00306CE0" w:rsidP="00CD00FE">
      <w:pPr>
        <w:spacing w:after="0" w:line="240" w:lineRule="auto"/>
      </w:pPr>
      <w:r>
        <w:separator/>
      </w:r>
    </w:p>
  </w:footnote>
  <w:footnote w:type="continuationSeparator" w:id="0">
    <w:p w14:paraId="7259BD37" w14:textId="77777777" w:rsidR="00306CE0" w:rsidRDefault="00306CE0" w:rsidP="00CD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86C7" w14:textId="5700FB4B" w:rsidR="00CD00FE" w:rsidRDefault="00A1036A">
    <w:pPr>
      <w:pStyle w:val="En-tte"/>
    </w:pPr>
    <w:r>
      <w:rPr>
        <w:rFonts w:cstheme="minorHAns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70528" behindDoc="0" locked="0" layoutInCell="1" allowOverlap="1" wp14:anchorId="5BB5421D" wp14:editId="146E71E3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227411" cy="429442"/>
          <wp:effectExtent l="0" t="0" r="0" b="8890"/>
          <wp:wrapNone/>
          <wp:docPr id="562672314" name="Image 2" descr="Une image contenant symbole,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72314" name="Image 2" descr="Une image contenant symbole, Police, Graphique, capture d’écran&#10;&#10;Description générée automatiquement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11" cy="429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00FE">
      <w:rPr>
        <w:noProof/>
        <w:lang w:eastAsia="fr-CA"/>
      </w:rPr>
      <w:drawing>
        <wp:inline distT="0" distB="0" distL="0" distR="0" wp14:anchorId="08AAA8DF" wp14:editId="161D3999">
          <wp:extent cx="2066925" cy="61267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_LOGO_VERT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910" cy="63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FE"/>
    <w:rsid w:val="00155683"/>
    <w:rsid w:val="001633D8"/>
    <w:rsid w:val="001E7E21"/>
    <w:rsid w:val="00252E1A"/>
    <w:rsid w:val="0026476B"/>
    <w:rsid w:val="002A5590"/>
    <w:rsid w:val="00306CE0"/>
    <w:rsid w:val="00380C7E"/>
    <w:rsid w:val="003965C3"/>
    <w:rsid w:val="003C2762"/>
    <w:rsid w:val="00457A29"/>
    <w:rsid w:val="00467679"/>
    <w:rsid w:val="004C538C"/>
    <w:rsid w:val="00501173"/>
    <w:rsid w:val="00530A8F"/>
    <w:rsid w:val="00533A11"/>
    <w:rsid w:val="00561F46"/>
    <w:rsid w:val="00563C15"/>
    <w:rsid w:val="00595501"/>
    <w:rsid w:val="005C2412"/>
    <w:rsid w:val="005D26F7"/>
    <w:rsid w:val="005E21B4"/>
    <w:rsid w:val="00623DAC"/>
    <w:rsid w:val="00630B50"/>
    <w:rsid w:val="00635F9E"/>
    <w:rsid w:val="00650E82"/>
    <w:rsid w:val="006568E4"/>
    <w:rsid w:val="00724DD8"/>
    <w:rsid w:val="00725E8E"/>
    <w:rsid w:val="007D75A4"/>
    <w:rsid w:val="008B760E"/>
    <w:rsid w:val="00910C87"/>
    <w:rsid w:val="00921EA9"/>
    <w:rsid w:val="009955BD"/>
    <w:rsid w:val="009D61AE"/>
    <w:rsid w:val="00A1036A"/>
    <w:rsid w:val="00AB18FE"/>
    <w:rsid w:val="00AD0450"/>
    <w:rsid w:val="00AD2111"/>
    <w:rsid w:val="00B03805"/>
    <w:rsid w:val="00B212B8"/>
    <w:rsid w:val="00C379F0"/>
    <w:rsid w:val="00C619BC"/>
    <w:rsid w:val="00CB50E3"/>
    <w:rsid w:val="00CD00FE"/>
    <w:rsid w:val="00D07F22"/>
    <w:rsid w:val="00D2534C"/>
    <w:rsid w:val="00D55BA9"/>
    <w:rsid w:val="00DC0944"/>
    <w:rsid w:val="00DC228C"/>
    <w:rsid w:val="00E13AFE"/>
    <w:rsid w:val="00E91813"/>
    <w:rsid w:val="00E9784B"/>
    <w:rsid w:val="00EE1F4E"/>
    <w:rsid w:val="00F74E83"/>
    <w:rsid w:val="00F97E06"/>
    <w:rsid w:val="00FB6C9C"/>
    <w:rsid w:val="00FC3956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34FF1A"/>
  <w15:chartTrackingRefBased/>
  <w15:docId w15:val="{5AA8CB6E-9467-4797-8D1A-48D5C8A4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0FE"/>
  </w:style>
  <w:style w:type="paragraph" w:styleId="Pieddepage">
    <w:name w:val="footer"/>
    <w:basedOn w:val="Normal"/>
    <w:link w:val="Pieddepag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0FE"/>
  </w:style>
  <w:style w:type="table" w:styleId="Grilledutableau">
    <w:name w:val="Table Grid"/>
    <w:basedOn w:val="TableauNormal"/>
    <w:uiPriority w:val="39"/>
    <w:rsid w:val="00C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0E8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0E8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0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cwXMWHSzEDkqa2LaitXY1mSb3IKTNHrKtU28pIvuHYnTOytQ/viewform?usp=sharing&amp;ouid=11433146553041862101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OvErRYO0Qo&amp;feature=youtu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c8f1-3cc3-4b75-8c41-c750205dc126">
      <Terms xmlns="http://schemas.microsoft.com/office/infopath/2007/PartnerControls"/>
    </lcf76f155ced4ddcb4097134ff3c332f>
    <TaxCatchAll xmlns="bc2d96f8-f76f-46b3-b2c2-a8ec45c8f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7C06F5E01764594DD21339AA8897B" ma:contentTypeVersion="16" ma:contentTypeDescription="Crée un document." ma:contentTypeScope="" ma:versionID="be72086aadd4f5c68f247c7576d6ed48">
  <xsd:schema xmlns:xsd="http://www.w3.org/2001/XMLSchema" xmlns:xs="http://www.w3.org/2001/XMLSchema" xmlns:p="http://schemas.microsoft.com/office/2006/metadata/properties" xmlns:ns2="cd95c8f1-3cc3-4b75-8c41-c750205dc126" xmlns:ns3="bc2d96f8-f76f-46b3-b2c2-a8ec45c8f182" targetNamespace="http://schemas.microsoft.com/office/2006/metadata/properties" ma:root="true" ma:fieldsID="16833489ae2937dc040d1df31738f2e0" ns2:_="" ns3:_="">
    <xsd:import namespace="cd95c8f1-3cc3-4b75-8c41-c750205dc126"/>
    <xsd:import namespace="bc2d96f8-f76f-46b3-b2c2-a8ec45c8f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c8f1-3cc3-4b75-8c41-c750205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96f8-f76f-46b3-b2c2-a8ec45c8f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def15d-bc0c-4c46-9001-376561642adc}" ma:internalName="TaxCatchAll" ma:showField="CatchAllData" ma:web="bc2d96f8-f76f-46b3-b2c2-a8ec45c8f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80DE1-127B-4455-AC51-9F9C2E850647}">
  <ds:schemaRefs>
    <ds:schemaRef ds:uri="bc2d96f8-f76f-46b3-b2c2-a8ec45c8f182"/>
    <ds:schemaRef ds:uri="http://schemas.microsoft.com/office/infopath/2007/PartnerControls"/>
    <ds:schemaRef ds:uri="http://purl.org/dc/dcmitype/"/>
    <ds:schemaRef ds:uri="http://purl.org/dc/elements/1.1/"/>
    <ds:schemaRef ds:uri="cd95c8f1-3cc3-4b75-8c41-c750205dc126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504014-F518-49C2-B60C-319DB621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6843-03F8-41B5-A698-82630E2A8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c8f1-3cc3-4b75-8c41-c750205dc126"/>
    <ds:schemaRef ds:uri="bc2d96f8-f76f-46b3-b2c2-a8ec45c8f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419</Words>
  <Characters>2271</Characters>
  <Application>Microsoft Office Word</Application>
  <DocSecurity>0</DocSecurity>
  <Lines>52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Lepage</dc:creator>
  <cp:keywords/>
  <dc:description/>
  <cp:lastModifiedBy>Joelle Lepage</cp:lastModifiedBy>
  <cp:revision>3</cp:revision>
  <dcterms:created xsi:type="dcterms:W3CDTF">2025-09-04T18:59:00Z</dcterms:created>
  <dcterms:modified xsi:type="dcterms:W3CDTF">2025-09-04T19:02:00Z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0x010100B787C06F5E01764594DD21339AA8897B</vt:lpwstr>
  </property>
</Properties>
</file>