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4FF0" w14:textId="77777777" w:rsidR="009304B3" w:rsidRDefault="009304B3" w:rsidP="009304B3">
      <w:pPr>
        <w:pStyle w:val="Titre1"/>
        <w:spacing w:after="140" w:line="276" w:lineRule="auto"/>
        <w:ind w:right="-1"/>
        <w:jc w:val="center"/>
        <w:rPr>
          <w:rFonts w:cstheme="minorHAnsi"/>
          <w:color w:val="295CAA"/>
        </w:rPr>
      </w:pPr>
      <w:r w:rsidRPr="00DD667F">
        <w:rPr>
          <w:b w:val="0"/>
          <w:noProof/>
          <w:color w:val="295CAA"/>
          <w:sz w:val="48"/>
          <w:szCs w:val="48"/>
          <w:lang w:eastAsia="fr-CA"/>
        </w:rPr>
        <w:drawing>
          <wp:anchor distT="0" distB="0" distL="114300" distR="114300" simplePos="0" relativeHeight="251660288" behindDoc="1" locked="0" layoutInCell="1" allowOverlap="1" wp14:anchorId="2F9E0502" wp14:editId="5C32EB33">
            <wp:simplePos x="0" y="0"/>
            <wp:positionH relativeFrom="column">
              <wp:posOffset>-713740</wp:posOffset>
            </wp:positionH>
            <wp:positionV relativeFrom="paragraph">
              <wp:posOffset>-340094</wp:posOffset>
            </wp:positionV>
            <wp:extent cx="2533650" cy="7510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LOGO_BLEU_CMYK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49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5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27BB6" w14:textId="77777777" w:rsidR="009304B3" w:rsidRDefault="009304B3" w:rsidP="009304B3">
      <w:pPr>
        <w:pStyle w:val="Titre1"/>
        <w:spacing w:after="140" w:line="276" w:lineRule="auto"/>
        <w:ind w:right="-1"/>
        <w:jc w:val="center"/>
        <w:rPr>
          <w:rFonts w:cstheme="minorHAnsi"/>
          <w:color w:val="295CAA"/>
        </w:rPr>
      </w:pPr>
    </w:p>
    <w:p w14:paraId="5E90C092" w14:textId="77777777" w:rsidR="009304B3" w:rsidRPr="009304B3" w:rsidRDefault="009304B3" w:rsidP="009304B3">
      <w:pPr>
        <w:pStyle w:val="Titre1"/>
        <w:spacing w:after="140" w:line="276" w:lineRule="auto"/>
        <w:ind w:right="-1"/>
        <w:jc w:val="center"/>
        <w:rPr>
          <w:rFonts w:cstheme="minorHAnsi"/>
          <w:color w:val="3B3838" w:themeColor="background2" w:themeShade="40"/>
        </w:rPr>
      </w:pPr>
      <w:r w:rsidRPr="009304B3">
        <w:rPr>
          <w:rFonts w:cstheme="minorHAnsi"/>
          <w:color w:val="3B3838" w:themeColor="background2" w:themeShade="40"/>
        </w:rPr>
        <w:t>Mon</w:t>
      </w:r>
      <w:r w:rsidRPr="009304B3">
        <w:rPr>
          <w:rFonts w:cstheme="minorHAnsi"/>
          <w:color w:val="3B3838" w:themeColor="background2" w:themeShade="40"/>
          <w:spacing w:val="-22"/>
        </w:rPr>
        <w:t xml:space="preserve"> </w:t>
      </w:r>
      <w:r w:rsidRPr="009304B3">
        <w:rPr>
          <w:rFonts w:cstheme="minorHAnsi"/>
          <w:color w:val="3B3838" w:themeColor="background2" w:themeShade="40"/>
        </w:rPr>
        <w:t>contrat</w:t>
      </w:r>
      <w:r w:rsidRPr="009304B3">
        <w:rPr>
          <w:rFonts w:cstheme="minorHAnsi"/>
          <w:color w:val="3B3838" w:themeColor="background2" w:themeShade="40"/>
          <w:spacing w:val="-22"/>
        </w:rPr>
        <w:t xml:space="preserve"> </w:t>
      </w:r>
      <w:r w:rsidRPr="009304B3">
        <w:rPr>
          <w:rFonts w:cstheme="minorHAnsi"/>
          <w:color w:val="3B3838" w:themeColor="background2" w:themeShade="40"/>
        </w:rPr>
        <w:t>d’engagement</w:t>
      </w:r>
    </w:p>
    <w:p w14:paraId="72387781" w14:textId="77777777" w:rsidR="009304B3" w:rsidRPr="00DD667F" w:rsidRDefault="009304B3" w:rsidP="009304B3">
      <w:pPr>
        <w:pStyle w:val="Paragraphedeliste"/>
        <w:tabs>
          <w:tab w:val="left" w:pos="1618"/>
        </w:tabs>
        <w:spacing w:after="140" w:line="276" w:lineRule="auto"/>
        <w:ind w:left="709" w:right="-1" w:hanging="425"/>
        <w:rPr>
          <w:rFonts w:cstheme="minorHAnsi"/>
          <w:color w:val="231F1F"/>
          <w:spacing w:val="-4"/>
          <w:w w:val="105"/>
          <w:sz w:val="6"/>
        </w:rPr>
      </w:pPr>
    </w:p>
    <w:p w14:paraId="7B4D813A" w14:textId="77777777" w:rsidR="009304B3" w:rsidRPr="00F96BAA" w:rsidRDefault="009304B3" w:rsidP="009304B3">
      <w:pPr>
        <w:pStyle w:val="Corpsdetexte"/>
        <w:spacing w:before="1" w:line="360" w:lineRule="auto"/>
        <w:ind w:left="709" w:right="-1" w:hanging="425"/>
        <w:rPr>
          <w:rFonts w:cstheme="minorHAnsi"/>
          <w:b/>
          <w:sz w:val="6"/>
          <w:szCs w:val="22"/>
        </w:rPr>
      </w:pPr>
    </w:p>
    <w:p w14:paraId="67638787" w14:textId="77777777" w:rsidR="009304B3" w:rsidRPr="00041E68" w:rsidRDefault="009304B3" w:rsidP="009304B3">
      <w:pPr>
        <w:pStyle w:val="Corpsdetexte"/>
        <w:spacing w:line="360" w:lineRule="auto"/>
        <w:ind w:left="284" w:right="-1"/>
        <w:jc w:val="both"/>
        <w:rPr>
          <w:rFonts w:cstheme="minorHAnsi"/>
          <w:b/>
          <w:bCs/>
          <w:color w:val="231F1F"/>
          <w:sz w:val="22"/>
          <w:szCs w:val="22"/>
        </w:rPr>
      </w:pPr>
      <w:r w:rsidRPr="00041E68">
        <w:rPr>
          <w:rFonts w:cstheme="minorHAnsi"/>
          <w:b/>
          <w:bCs/>
          <w:color w:val="231F1F"/>
          <w:sz w:val="22"/>
          <w:szCs w:val="22"/>
        </w:rPr>
        <w:t>Pour que les ateliers soient des moments plaisants où on se sent bien et où on s’entraide, voici quelques règles de base à respecter :</w:t>
      </w:r>
    </w:p>
    <w:p w14:paraId="705330D0" w14:textId="77777777" w:rsidR="009304B3" w:rsidRPr="00DD667F" w:rsidRDefault="009304B3" w:rsidP="009304B3">
      <w:pPr>
        <w:pStyle w:val="Corpsdetexte"/>
        <w:spacing w:line="360" w:lineRule="auto"/>
        <w:ind w:left="709" w:right="-1" w:hanging="425"/>
        <w:jc w:val="both"/>
        <w:rPr>
          <w:rFonts w:cstheme="minorHAnsi"/>
          <w:color w:val="231F1F"/>
          <w:w w:val="105"/>
          <w:sz w:val="22"/>
          <w:szCs w:val="22"/>
        </w:rPr>
      </w:pPr>
    </w:p>
    <w:p w14:paraId="4284958C" w14:textId="77777777" w:rsidR="009304B3" w:rsidRPr="00DD667F" w:rsidRDefault="009304B3" w:rsidP="009304B3">
      <w:pPr>
        <w:pStyle w:val="Corpsdetexte"/>
        <w:numPr>
          <w:ilvl w:val="0"/>
          <w:numId w:val="2"/>
        </w:numPr>
        <w:spacing w:line="360" w:lineRule="auto"/>
        <w:ind w:left="851" w:right="-1" w:hanging="425"/>
        <w:jc w:val="both"/>
        <w:rPr>
          <w:rFonts w:cstheme="minorHAnsi"/>
          <w:sz w:val="22"/>
          <w:szCs w:val="22"/>
        </w:rPr>
      </w:pPr>
      <w:r w:rsidRPr="00DD667F">
        <w:rPr>
          <w:rFonts w:cstheme="minorHAnsi"/>
          <w:color w:val="231F1F"/>
          <w:w w:val="105"/>
          <w:sz w:val="22"/>
          <w:szCs w:val="22"/>
        </w:rPr>
        <w:t>Je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respecte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les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autres.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Point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barre.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C’est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la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base.</w:t>
      </w:r>
    </w:p>
    <w:p w14:paraId="7369EA9B" w14:textId="77777777" w:rsidR="009304B3" w:rsidRPr="00DD667F" w:rsidRDefault="009304B3" w:rsidP="009304B3">
      <w:pPr>
        <w:pStyle w:val="Corpsdetexte"/>
        <w:numPr>
          <w:ilvl w:val="0"/>
          <w:numId w:val="2"/>
        </w:numPr>
        <w:spacing w:line="360" w:lineRule="auto"/>
        <w:ind w:left="851" w:right="-1" w:hanging="425"/>
        <w:jc w:val="both"/>
        <w:rPr>
          <w:rFonts w:cstheme="minorHAnsi"/>
          <w:sz w:val="22"/>
          <w:szCs w:val="22"/>
        </w:rPr>
      </w:pPr>
      <w:r w:rsidRPr="00DD667F">
        <w:rPr>
          <w:rFonts w:cstheme="minorHAnsi"/>
          <w:color w:val="231F1F"/>
          <w:sz w:val="22"/>
          <w:szCs w:val="22"/>
        </w:rPr>
        <w:t>Je respecte la confidentialité des informations échangées. En d'autres mots.</w:t>
      </w:r>
      <w:r w:rsidRPr="00DD667F">
        <w:rPr>
          <w:rFonts w:cstheme="minorHAnsi"/>
          <w:color w:val="231F1F"/>
          <w:spacing w:val="-7"/>
          <w:sz w:val="22"/>
          <w:szCs w:val="22"/>
        </w:rPr>
        <w:t xml:space="preserve"> </w:t>
      </w:r>
      <w:r w:rsidRPr="00DD667F">
        <w:rPr>
          <w:rFonts w:cstheme="minorHAnsi"/>
          <w:color w:val="231F1F"/>
          <w:sz w:val="22"/>
          <w:szCs w:val="22"/>
        </w:rPr>
        <w:t>Ce q</w:t>
      </w:r>
      <w:r w:rsidRPr="00DD667F">
        <w:rPr>
          <w:rFonts w:cstheme="minorHAnsi"/>
          <w:color w:val="231F1F"/>
          <w:w w:val="105"/>
          <w:sz w:val="22"/>
          <w:szCs w:val="22"/>
        </w:rPr>
        <w:t>ui se dit dans les ateliers reste dans les ateliers.</w:t>
      </w:r>
    </w:p>
    <w:p w14:paraId="415A38D7" w14:textId="77777777" w:rsidR="009304B3" w:rsidRPr="00DD667F" w:rsidRDefault="009304B3" w:rsidP="009304B3">
      <w:pPr>
        <w:pStyle w:val="Corpsdetexte"/>
        <w:numPr>
          <w:ilvl w:val="0"/>
          <w:numId w:val="2"/>
        </w:numPr>
        <w:spacing w:line="360" w:lineRule="auto"/>
        <w:ind w:left="851" w:right="-1" w:hanging="425"/>
        <w:jc w:val="both"/>
        <w:rPr>
          <w:rFonts w:cstheme="minorHAnsi"/>
          <w:sz w:val="22"/>
          <w:szCs w:val="22"/>
        </w:rPr>
      </w:pPr>
      <w:r w:rsidRPr="00DD667F">
        <w:rPr>
          <w:rFonts w:cstheme="minorHAnsi"/>
          <w:color w:val="231F1F"/>
          <w:sz w:val="22"/>
          <w:szCs w:val="22"/>
        </w:rPr>
        <w:t xml:space="preserve">Je parle au « je ». </w:t>
      </w:r>
      <w:r>
        <w:rPr>
          <w:rFonts w:cstheme="minorHAnsi"/>
          <w:color w:val="231F1F"/>
          <w:sz w:val="22"/>
          <w:szCs w:val="22"/>
        </w:rPr>
        <w:t>« </w:t>
      </w:r>
      <w:r w:rsidRPr="00DD667F">
        <w:rPr>
          <w:rFonts w:cstheme="minorHAnsi"/>
          <w:color w:val="231F1F"/>
          <w:sz w:val="22"/>
          <w:szCs w:val="22"/>
        </w:rPr>
        <w:t>Je</w:t>
      </w:r>
      <w:r>
        <w:rPr>
          <w:rFonts w:cstheme="minorHAnsi"/>
          <w:color w:val="231F1F"/>
          <w:sz w:val="22"/>
          <w:szCs w:val="22"/>
        </w:rPr>
        <w:t> » c’est toi, ce n’est pas les autres.</w:t>
      </w:r>
      <w:r w:rsidRPr="00DD667F">
        <w:rPr>
          <w:rFonts w:cstheme="minorHAnsi"/>
          <w:color w:val="231F1F"/>
          <w:sz w:val="22"/>
          <w:szCs w:val="22"/>
        </w:rPr>
        <w:t xml:space="preserve"> Parle de ce que </w:t>
      </w:r>
      <w:r w:rsidRPr="00041E68">
        <w:rPr>
          <w:rFonts w:cstheme="minorHAnsi"/>
          <w:i/>
          <w:iCs/>
          <w:color w:val="231F1F"/>
          <w:sz w:val="22"/>
          <w:szCs w:val="22"/>
        </w:rPr>
        <w:t>toi</w:t>
      </w:r>
      <w:r w:rsidRPr="00DD667F">
        <w:rPr>
          <w:rFonts w:cstheme="minorHAnsi"/>
          <w:color w:val="231F1F"/>
          <w:sz w:val="22"/>
          <w:szCs w:val="22"/>
        </w:rPr>
        <w:t xml:space="preserve"> tu </w:t>
      </w:r>
      <w:r w:rsidRPr="00DD667F">
        <w:rPr>
          <w:rFonts w:cstheme="minorHAnsi"/>
          <w:color w:val="231F1F"/>
          <w:spacing w:val="28"/>
          <w:sz w:val="22"/>
          <w:szCs w:val="22"/>
        </w:rPr>
        <w:t>vis</w:t>
      </w:r>
      <w:r w:rsidRPr="00DD667F">
        <w:rPr>
          <w:rFonts w:cstheme="minorHAnsi"/>
          <w:color w:val="231F1F"/>
          <w:sz w:val="22"/>
          <w:szCs w:val="22"/>
        </w:rPr>
        <w:t xml:space="preserve">, </w:t>
      </w:r>
      <w:r>
        <w:rPr>
          <w:rFonts w:cstheme="minorHAnsi"/>
          <w:color w:val="231F1F"/>
          <w:sz w:val="22"/>
          <w:szCs w:val="22"/>
        </w:rPr>
        <w:t xml:space="preserve">de </w:t>
      </w:r>
      <w:r w:rsidRPr="00DD667F">
        <w:rPr>
          <w:rFonts w:cstheme="minorHAnsi"/>
          <w:color w:val="231F1F"/>
          <w:sz w:val="22"/>
          <w:szCs w:val="22"/>
        </w:rPr>
        <w:t xml:space="preserve">ce que </w:t>
      </w:r>
      <w:r w:rsidRPr="00041E68">
        <w:rPr>
          <w:rFonts w:cstheme="minorHAnsi"/>
          <w:i/>
          <w:iCs/>
          <w:color w:val="231F1F"/>
          <w:sz w:val="22"/>
          <w:szCs w:val="22"/>
        </w:rPr>
        <w:t>toi</w:t>
      </w:r>
      <w:r w:rsidRPr="00DD667F">
        <w:rPr>
          <w:rFonts w:cstheme="minorHAnsi"/>
          <w:color w:val="231F1F"/>
          <w:sz w:val="22"/>
          <w:szCs w:val="22"/>
        </w:rPr>
        <w:t xml:space="preserve"> t</w:t>
      </w:r>
      <w:r w:rsidRPr="00DD667F">
        <w:rPr>
          <w:rFonts w:cstheme="minorHAnsi"/>
          <w:color w:val="231F1F"/>
          <w:w w:val="105"/>
          <w:sz w:val="22"/>
          <w:szCs w:val="22"/>
        </w:rPr>
        <w:t>u ressens.</w:t>
      </w:r>
    </w:p>
    <w:p w14:paraId="3D4365C0" w14:textId="77777777" w:rsidR="009304B3" w:rsidRPr="00DD667F" w:rsidRDefault="009304B3" w:rsidP="009304B3">
      <w:pPr>
        <w:pStyle w:val="Corpsdetexte"/>
        <w:numPr>
          <w:ilvl w:val="0"/>
          <w:numId w:val="2"/>
        </w:numPr>
        <w:spacing w:line="360" w:lineRule="auto"/>
        <w:ind w:left="851" w:right="-1" w:hanging="425"/>
        <w:jc w:val="both"/>
        <w:rPr>
          <w:rFonts w:cstheme="minorHAnsi"/>
          <w:sz w:val="22"/>
          <w:szCs w:val="22"/>
        </w:rPr>
      </w:pPr>
      <w:r w:rsidRPr="00DD667F">
        <w:rPr>
          <w:rFonts w:cstheme="minorHAnsi"/>
          <w:color w:val="231F1F"/>
          <w:w w:val="105"/>
          <w:sz w:val="22"/>
          <w:szCs w:val="22"/>
        </w:rPr>
        <w:t>Je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partage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avec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les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autres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>
        <w:rPr>
          <w:rFonts w:cstheme="minorHAnsi"/>
          <w:color w:val="231F1F"/>
          <w:w w:val="105"/>
          <w:sz w:val="22"/>
          <w:szCs w:val="22"/>
        </w:rPr>
        <w:t>uniquement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ce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qui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me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convient.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Bref,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personne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ne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te force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à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parler.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(Mais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ça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fait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du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bien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de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le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faire,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crois-nous).</w:t>
      </w:r>
    </w:p>
    <w:p w14:paraId="5DA341D4" w14:textId="77777777" w:rsidR="009304B3" w:rsidRPr="00DD667F" w:rsidRDefault="009304B3" w:rsidP="009304B3">
      <w:pPr>
        <w:pStyle w:val="Corpsdetexte"/>
        <w:numPr>
          <w:ilvl w:val="0"/>
          <w:numId w:val="2"/>
        </w:numPr>
        <w:spacing w:line="360" w:lineRule="auto"/>
        <w:ind w:left="851" w:right="-1" w:hanging="425"/>
        <w:jc w:val="both"/>
        <w:rPr>
          <w:rFonts w:cstheme="minorHAnsi"/>
          <w:sz w:val="22"/>
          <w:szCs w:val="22"/>
        </w:rPr>
      </w:pPr>
      <w:r w:rsidRPr="00DD667F">
        <w:rPr>
          <w:rFonts w:cstheme="minorHAnsi"/>
          <w:color w:val="231F1F"/>
          <w:w w:val="105"/>
          <w:sz w:val="22"/>
          <w:szCs w:val="22"/>
        </w:rPr>
        <w:t>J’écoute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les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autres,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sans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juger.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Ça,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c’est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du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respect,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niveau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expert.</w:t>
      </w:r>
    </w:p>
    <w:p w14:paraId="5B213C01" w14:textId="77777777" w:rsidR="009304B3" w:rsidRPr="00DD667F" w:rsidRDefault="009304B3" w:rsidP="009304B3">
      <w:pPr>
        <w:pStyle w:val="Corpsdetexte"/>
        <w:numPr>
          <w:ilvl w:val="0"/>
          <w:numId w:val="2"/>
        </w:numPr>
        <w:spacing w:line="360" w:lineRule="auto"/>
        <w:ind w:left="851" w:right="-1" w:hanging="425"/>
        <w:jc w:val="both"/>
        <w:rPr>
          <w:rFonts w:cstheme="minorHAnsi"/>
          <w:sz w:val="22"/>
          <w:szCs w:val="22"/>
        </w:rPr>
      </w:pPr>
      <w:r w:rsidRPr="00DD667F">
        <w:rPr>
          <w:rFonts w:cstheme="minorHAnsi"/>
          <w:color w:val="231F1F"/>
          <w:w w:val="105"/>
          <w:sz w:val="22"/>
          <w:szCs w:val="22"/>
        </w:rPr>
        <w:t>J’attends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mon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tour</w:t>
      </w:r>
      <w:r w:rsidRPr="00DD667F">
        <w:rPr>
          <w:rFonts w:cstheme="minorHAnsi"/>
          <w:color w:val="231F1F"/>
          <w:spacing w:val="-22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avant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de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parler.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Encore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une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fois,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c’est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la</w:t>
      </w:r>
      <w:r w:rsidRPr="00DD667F">
        <w:rPr>
          <w:rFonts w:cstheme="minorHAnsi"/>
          <w:color w:val="231F1F"/>
          <w:spacing w:val="-1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base.</w:t>
      </w:r>
    </w:p>
    <w:p w14:paraId="2507D1F9" w14:textId="77777777" w:rsidR="009304B3" w:rsidRPr="00DD667F" w:rsidRDefault="009304B3" w:rsidP="009304B3">
      <w:pPr>
        <w:pStyle w:val="Corpsdetexte"/>
        <w:numPr>
          <w:ilvl w:val="0"/>
          <w:numId w:val="2"/>
        </w:numPr>
        <w:spacing w:line="360" w:lineRule="auto"/>
        <w:ind w:left="851" w:right="-1" w:hanging="425"/>
        <w:jc w:val="both"/>
        <w:rPr>
          <w:rFonts w:cstheme="minorHAnsi"/>
          <w:sz w:val="22"/>
          <w:szCs w:val="22"/>
        </w:rPr>
      </w:pPr>
      <w:r w:rsidRPr="00DD667F">
        <w:rPr>
          <w:rFonts w:cstheme="minorHAnsi"/>
          <w:color w:val="231F1F"/>
          <w:w w:val="105"/>
          <w:sz w:val="22"/>
          <w:szCs w:val="22"/>
        </w:rPr>
        <w:t>Je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peux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aider</w:t>
      </w:r>
      <w:r w:rsidRPr="00DD667F">
        <w:rPr>
          <w:rFonts w:cstheme="minorHAnsi"/>
          <w:color w:val="231F1F"/>
          <w:spacing w:val="-20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les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autres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à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exprimer</w:t>
      </w:r>
      <w:r w:rsidRPr="00DD667F">
        <w:rPr>
          <w:rFonts w:cstheme="minorHAnsi"/>
          <w:color w:val="231F1F"/>
          <w:spacing w:val="-20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leurs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opinions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et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à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les</w:t>
      </w:r>
      <w:r w:rsidRPr="00DD667F">
        <w:rPr>
          <w:rFonts w:cstheme="minorHAnsi"/>
          <w:color w:val="231F1F"/>
          <w:spacing w:val="-16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partager.</w:t>
      </w:r>
    </w:p>
    <w:p w14:paraId="380F0E9B" w14:textId="77777777" w:rsidR="009304B3" w:rsidRPr="00DD667F" w:rsidRDefault="009304B3" w:rsidP="009304B3">
      <w:pPr>
        <w:pStyle w:val="Corpsdetexte"/>
        <w:numPr>
          <w:ilvl w:val="0"/>
          <w:numId w:val="2"/>
        </w:numPr>
        <w:spacing w:line="360" w:lineRule="auto"/>
        <w:ind w:left="851" w:right="-1" w:hanging="425"/>
        <w:jc w:val="both"/>
        <w:rPr>
          <w:rFonts w:cstheme="minorHAnsi"/>
          <w:sz w:val="22"/>
          <w:szCs w:val="22"/>
        </w:rPr>
      </w:pPr>
      <w:r w:rsidRPr="00DD667F">
        <w:rPr>
          <w:rFonts w:cstheme="minorHAnsi"/>
          <w:color w:val="231F1F"/>
          <w:w w:val="105"/>
          <w:sz w:val="22"/>
          <w:szCs w:val="22"/>
        </w:rPr>
        <w:t>Je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m’implique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durant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les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ateliers.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Ça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sert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à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quoi,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sinon?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Non,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mais</w:t>
      </w:r>
      <w:r w:rsidRPr="00DD667F">
        <w:rPr>
          <w:rFonts w:cstheme="minorHAnsi"/>
          <w:color w:val="231F1F"/>
          <w:spacing w:val="-17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pour</w:t>
      </w:r>
      <w:r w:rsidRPr="00DD667F">
        <w:rPr>
          <w:rFonts w:cstheme="minorHAnsi"/>
          <w:color w:val="231F1F"/>
          <w:spacing w:val="-24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vrai?</w:t>
      </w:r>
    </w:p>
    <w:p w14:paraId="34B01F49" w14:textId="77777777" w:rsidR="009304B3" w:rsidRPr="00DD667F" w:rsidRDefault="009304B3" w:rsidP="009304B3">
      <w:pPr>
        <w:pStyle w:val="Corpsdetexte"/>
        <w:numPr>
          <w:ilvl w:val="0"/>
          <w:numId w:val="2"/>
        </w:numPr>
        <w:spacing w:line="360" w:lineRule="auto"/>
        <w:ind w:left="851" w:right="-1" w:hanging="425"/>
        <w:jc w:val="both"/>
        <w:rPr>
          <w:rFonts w:cstheme="minorHAnsi"/>
          <w:sz w:val="22"/>
          <w:szCs w:val="22"/>
        </w:rPr>
      </w:pPr>
      <w:r w:rsidRPr="00DD667F">
        <w:rPr>
          <w:rFonts w:cstheme="minorHAnsi"/>
          <w:color w:val="231F1F"/>
          <w:w w:val="105"/>
          <w:sz w:val="22"/>
          <w:szCs w:val="22"/>
        </w:rPr>
        <w:t>Entre</w:t>
      </w:r>
      <w:r w:rsidRPr="00DD667F">
        <w:rPr>
          <w:rFonts w:cstheme="minorHAnsi"/>
          <w:color w:val="231F1F"/>
          <w:spacing w:val="-10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les</w:t>
      </w:r>
      <w:r w:rsidRPr="00DD667F">
        <w:rPr>
          <w:rFonts w:cstheme="minorHAnsi"/>
          <w:color w:val="231F1F"/>
          <w:spacing w:val="-10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rencontres,</w:t>
      </w:r>
      <w:r w:rsidRPr="00DD667F">
        <w:rPr>
          <w:rFonts w:cstheme="minorHAnsi"/>
          <w:color w:val="231F1F"/>
          <w:spacing w:val="-10"/>
          <w:w w:val="105"/>
          <w:sz w:val="22"/>
          <w:szCs w:val="22"/>
        </w:rPr>
        <w:t xml:space="preserve"> </w:t>
      </w:r>
      <w:r w:rsidRPr="009304B3">
        <w:rPr>
          <w:rFonts w:cstheme="minorHAnsi"/>
          <w:color w:val="231F1F"/>
          <w:w w:val="105"/>
          <w:sz w:val="22"/>
          <w:szCs w:val="22"/>
          <w:u w:val="single"/>
        </w:rPr>
        <w:t>je</w:t>
      </w:r>
      <w:r w:rsidRPr="009304B3">
        <w:rPr>
          <w:rFonts w:cstheme="minorHAnsi"/>
          <w:color w:val="231F1F"/>
          <w:spacing w:val="-10"/>
          <w:w w:val="105"/>
          <w:sz w:val="22"/>
          <w:szCs w:val="22"/>
          <w:u w:val="single"/>
        </w:rPr>
        <w:t xml:space="preserve"> </w:t>
      </w:r>
      <w:r w:rsidRPr="009304B3">
        <w:rPr>
          <w:rFonts w:cstheme="minorHAnsi"/>
          <w:color w:val="231F1F"/>
          <w:w w:val="105"/>
          <w:sz w:val="22"/>
          <w:szCs w:val="22"/>
          <w:u w:val="single"/>
        </w:rPr>
        <w:t>mets</w:t>
      </w:r>
      <w:r w:rsidRPr="009304B3">
        <w:rPr>
          <w:rFonts w:cstheme="minorHAnsi"/>
          <w:color w:val="231F1F"/>
          <w:spacing w:val="-10"/>
          <w:w w:val="105"/>
          <w:sz w:val="22"/>
          <w:szCs w:val="22"/>
          <w:u w:val="single"/>
        </w:rPr>
        <w:t xml:space="preserve"> </w:t>
      </w:r>
      <w:r w:rsidRPr="009304B3">
        <w:rPr>
          <w:rFonts w:cstheme="minorHAnsi"/>
          <w:color w:val="231F1F"/>
          <w:w w:val="105"/>
          <w:sz w:val="22"/>
          <w:szCs w:val="22"/>
          <w:u w:val="single"/>
        </w:rPr>
        <w:t>en</w:t>
      </w:r>
      <w:r w:rsidRPr="009304B3">
        <w:rPr>
          <w:rFonts w:cstheme="minorHAnsi"/>
          <w:color w:val="231F1F"/>
          <w:spacing w:val="-10"/>
          <w:w w:val="105"/>
          <w:sz w:val="22"/>
          <w:szCs w:val="22"/>
          <w:u w:val="single"/>
        </w:rPr>
        <w:t xml:space="preserve"> </w:t>
      </w:r>
      <w:r w:rsidRPr="009304B3">
        <w:rPr>
          <w:rFonts w:cstheme="minorHAnsi"/>
          <w:color w:val="231F1F"/>
          <w:w w:val="105"/>
          <w:sz w:val="22"/>
          <w:szCs w:val="22"/>
          <w:u w:val="single"/>
        </w:rPr>
        <w:t>pratique</w:t>
      </w:r>
      <w:r w:rsidRPr="009304B3">
        <w:rPr>
          <w:rFonts w:cstheme="minorHAnsi"/>
          <w:color w:val="231F1F"/>
          <w:spacing w:val="-10"/>
          <w:w w:val="105"/>
          <w:sz w:val="22"/>
          <w:szCs w:val="22"/>
          <w:u w:val="single"/>
        </w:rPr>
        <w:t xml:space="preserve"> </w:t>
      </w:r>
      <w:r w:rsidRPr="009304B3">
        <w:rPr>
          <w:rFonts w:cstheme="minorHAnsi"/>
          <w:color w:val="231F1F"/>
          <w:w w:val="105"/>
          <w:sz w:val="22"/>
          <w:szCs w:val="22"/>
          <w:u w:val="single"/>
        </w:rPr>
        <w:t>les</w:t>
      </w:r>
      <w:r w:rsidRPr="009304B3">
        <w:rPr>
          <w:rFonts w:cstheme="minorHAnsi"/>
          <w:color w:val="231F1F"/>
          <w:spacing w:val="-10"/>
          <w:w w:val="105"/>
          <w:sz w:val="22"/>
          <w:szCs w:val="22"/>
          <w:u w:val="single"/>
        </w:rPr>
        <w:t xml:space="preserve"> </w:t>
      </w:r>
      <w:r w:rsidRPr="009304B3">
        <w:rPr>
          <w:rFonts w:cstheme="minorHAnsi"/>
          <w:color w:val="231F1F"/>
          <w:w w:val="105"/>
          <w:sz w:val="22"/>
          <w:szCs w:val="22"/>
          <w:u w:val="single"/>
        </w:rPr>
        <w:t>trucs</w:t>
      </w:r>
      <w:r w:rsidRPr="009304B3">
        <w:rPr>
          <w:rFonts w:cstheme="minorHAnsi"/>
          <w:color w:val="231F1F"/>
          <w:spacing w:val="-10"/>
          <w:w w:val="105"/>
          <w:sz w:val="22"/>
          <w:szCs w:val="22"/>
          <w:u w:val="single"/>
        </w:rPr>
        <w:t xml:space="preserve"> </w:t>
      </w:r>
      <w:r w:rsidRPr="009304B3">
        <w:rPr>
          <w:rFonts w:cstheme="minorHAnsi"/>
          <w:color w:val="231F1F"/>
          <w:w w:val="105"/>
          <w:sz w:val="22"/>
          <w:szCs w:val="22"/>
          <w:u w:val="single"/>
        </w:rPr>
        <w:t>que</w:t>
      </w:r>
      <w:r w:rsidRPr="009304B3">
        <w:rPr>
          <w:rFonts w:cstheme="minorHAnsi"/>
          <w:color w:val="231F1F"/>
          <w:spacing w:val="-10"/>
          <w:w w:val="105"/>
          <w:sz w:val="22"/>
          <w:szCs w:val="22"/>
          <w:u w:val="single"/>
        </w:rPr>
        <w:t xml:space="preserve"> </w:t>
      </w:r>
      <w:r w:rsidRPr="009304B3">
        <w:rPr>
          <w:rFonts w:cstheme="minorHAnsi"/>
          <w:color w:val="231F1F"/>
          <w:w w:val="105"/>
          <w:sz w:val="22"/>
          <w:szCs w:val="22"/>
          <w:u w:val="single"/>
        </w:rPr>
        <w:t>j’ai</w:t>
      </w:r>
      <w:r w:rsidRPr="009304B3">
        <w:rPr>
          <w:rFonts w:cstheme="minorHAnsi"/>
          <w:color w:val="231F1F"/>
          <w:spacing w:val="-10"/>
          <w:w w:val="105"/>
          <w:sz w:val="22"/>
          <w:szCs w:val="22"/>
          <w:u w:val="single"/>
        </w:rPr>
        <w:t xml:space="preserve"> </w:t>
      </w:r>
      <w:r w:rsidRPr="009304B3">
        <w:rPr>
          <w:rFonts w:cstheme="minorHAnsi"/>
          <w:color w:val="231F1F"/>
          <w:w w:val="105"/>
          <w:sz w:val="22"/>
          <w:szCs w:val="22"/>
          <w:u w:val="single"/>
        </w:rPr>
        <w:t>appris</w:t>
      </w:r>
      <w:r w:rsidRPr="00DD667F">
        <w:rPr>
          <w:rFonts w:cstheme="minorHAnsi"/>
          <w:color w:val="231F1F"/>
          <w:w w:val="105"/>
          <w:sz w:val="22"/>
          <w:szCs w:val="22"/>
        </w:rPr>
        <w:t>.</w:t>
      </w:r>
      <w:r w:rsidRPr="00DD667F">
        <w:rPr>
          <w:rFonts w:cstheme="minorHAnsi"/>
          <w:color w:val="231F1F"/>
          <w:spacing w:val="-15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Je</w:t>
      </w:r>
      <w:r w:rsidRPr="00DD667F">
        <w:rPr>
          <w:rFonts w:cstheme="minorHAnsi"/>
          <w:color w:val="231F1F"/>
          <w:spacing w:val="-10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continue</w:t>
      </w:r>
      <w:r w:rsidRPr="00DD667F">
        <w:rPr>
          <w:rFonts w:cstheme="minorHAnsi"/>
          <w:color w:val="231F1F"/>
          <w:spacing w:val="-10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à r</w:t>
      </w:r>
      <w:r w:rsidRPr="00DD667F">
        <w:rPr>
          <w:rFonts w:cstheme="minorHAnsi"/>
          <w:color w:val="231F1F"/>
          <w:sz w:val="22"/>
          <w:szCs w:val="22"/>
        </w:rPr>
        <w:t>éfléchir sur les sujets abordés et je tente de nouvelles choses.</w:t>
      </w:r>
      <w:r>
        <w:rPr>
          <w:rFonts w:cstheme="minorHAnsi"/>
          <w:color w:val="231F1F"/>
          <w:sz w:val="22"/>
          <w:szCs w:val="22"/>
        </w:rPr>
        <w:t xml:space="preserve"> Je fais des efforts pour réaliser les défis que je me suis donnés.</w:t>
      </w:r>
    </w:p>
    <w:p w14:paraId="63ACF83A" w14:textId="77777777" w:rsidR="009304B3" w:rsidRPr="00DD667F" w:rsidRDefault="009304B3" w:rsidP="009304B3">
      <w:pPr>
        <w:pStyle w:val="Corpsdetexte"/>
        <w:numPr>
          <w:ilvl w:val="0"/>
          <w:numId w:val="2"/>
        </w:numPr>
        <w:spacing w:line="360" w:lineRule="auto"/>
        <w:ind w:left="851" w:right="-1" w:hanging="425"/>
        <w:jc w:val="both"/>
        <w:rPr>
          <w:rFonts w:cstheme="minorHAnsi"/>
          <w:sz w:val="22"/>
          <w:szCs w:val="22"/>
        </w:rPr>
      </w:pPr>
      <w:r w:rsidRPr="00DD667F">
        <w:rPr>
          <w:rFonts w:cstheme="minorHAnsi"/>
          <w:color w:val="231F1F"/>
          <w:w w:val="105"/>
          <w:sz w:val="22"/>
          <w:szCs w:val="22"/>
        </w:rPr>
        <w:t>Je</w:t>
      </w:r>
      <w:r w:rsidRPr="00DD667F">
        <w:rPr>
          <w:rFonts w:cstheme="minorHAnsi"/>
          <w:color w:val="231F1F"/>
          <w:spacing w:val="-4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me</w:t>
      </w:r>
      <w:r w:rsidRPr="00DD667F">
        <w:rPr>
          <w:rFonts w:cstheme="minorHAnsi"/>
          <w:color w:val="231F1F"/>
          <w:spacing w:val="-4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souviens</w:t>
      </w:r>
      <w:r w:rsidRPr="00DD667F">
        <w:rPr>
          <w:rFonts w:cstheme="minorHAnsi"/>
          <w:color w:val="231F1F"/>
          <w:spacing w:val="-4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qu’il</w:t>
      </w:r>
      <w:r w:rsidRPr="00DD667F">
        <w:rPr>
          <w:rFonts w:cstheme="minorHAnsi"/>
          <w:color w:val="231F1F"/>
          <w:spacing w:val="-13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y</w:t>
      </w:r>
      <w:r w:rsidRPr="00DD667F">
        <w:rPr>
          <w:rFonts w:cstheme="minorHAnsi"/>
          <w:color w:val="231F1F"/>
          <w:spacing w:val="-9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a,</w:t>
      </w:r>
      <w:r w:rsidRPr="00DD667F">
        <w:rPr>
          <w:rFonts w:cstheme="minorHAnsi"/>
          <w:color w:val="231F1F"/>
          <w:spacing w:val="-4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partout</w:t>
      </w:r>
      <w:r w:rsidRPr="00DD667F">
        <w:rPr>
          <w:rFonts w:cstheme="minorHAnsi"/>
          <w:color w:val="231F1F"/>
          <w:spacing w:val="-4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autour</w:t>
      </w:r>
      <w:r w:rsidRPr="00DD667F">
        <w:rPr>
          <w:rFonts w:cstheme="minorHAnsi"/>
          <w:color w:val="231F1F"/>
          <w:spacing w:val="-8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de</w:t>
      </w:r>
      <w:r w:rsidRPr="00DD667F">
        <w:rPr>
          <w:rFonts w:cstheme="minorHAnsi"/>
          <w:color w:val="231F1F"/>
          <w:spacing w:val="-4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moi,</w:t>
      </w:r>
      <w:r w:rsidRPr="00DD667F">
        <w:rPr>
          <w:rFonts w:cstheme="minorHAnsi"/>
          <w:color w:val="231F1F"/>
          <w:spacing w:val="-4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des</w:t>
      </w:r>
      <w:r w:rsidRPr="00DD667F">
        <w:rPr>
          <w:rFonts w:cstheme="minorHAnsi"/>
          <w:color w:val="231F1F"/>
          <w:spacing w:val="-4"/>
          <w:w w:val="105"/>
          <w:sz w:val="22"/>
          <w:szCs w:val="22"/>
        </w:rPr>
        <w:t xml:space="preserve"> </w:t>
      </w:r>
      <w:r>
        <w:rPr>
          <w:rFonts w:cstheme="minorHAnsi"/>
          <w:color w:val="231F1F"/>
          <w:spacing w:val="-4"/>
          <w:w w:val="105"/>
          <w:sz w:val="22"/>
          <w:szCs w:val="22"/>
        </w:rPr>
        <w:t>amies ou amis</w:t>
      </w:r>
      <w:r w:rsidRPr="00DD667F">
        <w:rPr>
          <w:rFonts w:cstheme="minorHAnsi"/>
          <w:color w:val="231F1F"/>
          <w:w w:val="105"/>
          <w:sz w:val="22"/>
          <w:szCs w:val="22"/>
        </w:rPr>
        <w:t>,</w:t>
      </w:r>
      <w:r w:rsidRPr="00DD667F">
        <w:rPr>
          <w:rFonts w:cstheme="minorHAnsi"/>
          <w:color w:val="231F1F"/>
          <w:spacing w:val="-4"/>
          <w:w w:val="105"/>
          <w:sz w:val="22"/>
          <w:szCs w:val="22"/>
        </w:rPr>
        <w:t xml:space="preserve"> </w:t>
      </w:r>
      <w:r w:rsidRPr="00DD667F">
        <w:rPr>
          <w:rFonts w:cstheme="minorHAnsi"/>
          <w:color w:val="231F1F"/>
          <w:w w:val="105"/>
          <w:sz w:val="22"/>
          <w:szCs w:val="22"/>
        </w:rPr>
        <w:t>parents,</w:t>
      </w:r>
      <w:r w:rsidRPr="00DD667F">
        <w:rPr>
          <w:rFonts w:cstheme="minorHAnsi"/>
          <w:color w:val="231F1F"/>
          <w:spacing w:val="-4"/>
          <w:w w:val="105"/>
          <w:sz w:val="22"/>
          <w:szCs w:val="22"/>
        </w:rPr>
        <w:t xml:space="preserve"> </w:t>
      </w:r>
      <w:r>
        <w:rPr>
          <w:rFonts w:cstheme="minorHAnsi"/>
          <w:color w:val="231F1F"/>
          <w:spacing w:val="-4"/>
          <w:w w:val="105"/>
          <w:sz w:val="22"/>
          <w:szCs w:val="22"/>
        </w:rPr>
        <w:t xml:space="preserve">personnes </w:t>
      </w:r>
      <w:r w:rsidRPr="00DD667F">
        <w:rPr>
          <w:rFonts w:cstheme="minorHAnsi"/>
          <w:color w:val="231F1F"/>
          <w:w w:val="105"/>
          <w:sz w:val="22"/>
          <w:szCs w:val="22"/>
        </w:rPr>
        <w:t>interve</w:t>
      </w:r>
      <w:r w:rsidRPr="00DD667F">
        <w:rPr>
          <w:rFonts w:cstheme="minorHAnsi"/>
          <w:color w:val="231F1F"/>
          <w:sz w:val="22"/>
          <w:szCs w:val="22"/>
        </w:rPr>
        <w:t>nantes ou enseignant</w:t>
      </w:r>
      <w:r>
        <w:rPr>
          <w:rFonts w:cstheme="minorHAnsi"/>
          <w:color w:val="231F1F"/>
          <w:sz w:val="22"/>
          <w:szCs w:val="22"/>
        </w:rPr>
        <w:t>e</w:t>
      </w:r>
      <w:r w:rsidRPr="00DD667F">
        <w:rPr>
          <w:rFonts w:cstheme="minorHAnsi"/>
          <w:color w:val="231F1F"/>
          <w:sz w:val="22"/>
          <w:szCs w:val="22"/>
        </w:rPr>
        <w:t>s à qui je peux me confier pour m'aider.</w:t>
      </w:r>
    </w:p>
    <w:p w14:paraId="7DBBB88F" w14:textId="77777777" w:rsidR="009304B3" w:rsidRPr="00DD667F" w:rsidRDefault="009304B3" w:rsidP="009304B3">
      <w:pPr>
        <w:pStyle w:val="Corpsdetexte"/>
        <w:tabs>
          <w:tab w:val="left" w:pos="0"/>
        </w:tabs>
        <w:spacing w:before="2" w:line="360" w:lineRule="auto"/>
        <w:ind w:left="709" w:right="-1" w:hanging="425"/>
        <w:rPr>
          <w:rFonts w:cstheme="minorHAnsi"/>
          <w:sz w:val="22"/>
          <w:szCs w:val="22"/>
        </w:rPr>
      </w:pPr>
    </w:p>
    <w:p w14:paraId="25A450F1" w14:textId="77777777" w:rsidR="009304B3" w:rsidRDefault="009304B3" w:rsidP="009304B3">
      <w:pPr>
        <w:pStyle w:val="Titre2"/>
        <w:tabs>
          <w:tab w:val="left" w:pos="0"/>
        </w:tabs>
        <w:spacing w:line="360" w:lineRule="auto"/>
        <w:ind w:left="426" w:right="-1"/>
        <w:rPr>
          <w:rFonts w:cstheme="minorHAnsi"/>
          <w:color w:val="231F1F"/>
          <w:sz w:val="22"/>
          <w:szCs w:val="22"/>
        </w:rPr>
      </w:pPr>
      <w:r w:rsidRPr="00DD667F">
        <w:rPr>
          <w:rFonts w:cstheme="minorHAnsi"/>
          <w:color w:val="231F1F"/>
          <w:sz w:val="22"/>
          <w:szCs w:val="22"/>
        </w:rPr>
        <w:t xml:space="preserve">En participant aux ateliers du programme HORS-PISTE Expédition, </w:t>
      </w:r>
      <w:r>
        <w:rPr>
          <w:rFonts w:cstheme="minorHAnsi"/>
          <w:color w:val="231F1F"/>
          <w:sz w:val="22"/>
          <w:szCs w:val="22"/>
        </w:rPr>
        <w:t>je</w:t>
      </w:r>
      <w:r w:rsidRPr="00DD667F">
        <w:rPr>
          <w:rFonts w:cstheme="minorHAnsi"/>
          <w:color w:val="231F1F"/>
          <w:sz w:val="22"/>
          <w:szCs w:val="22"/>
        </w:rPr>
        <w:t xml:space="preserve"> </w:t>
      </w:r>
      <w:r>
        <w:rPr>
          <w:rFonts w:cstheme="minorHAnsi"/>
          <w:color w:val="231F1F"/>
          <w:sz w:val="22"/>
          <w:szCs w:val="22"/>
        </w:rPr>
        <w:t>m</w:t>
      </w:r>
      <w:r w:rsidRPr="00DD667F">
        <w:rPr>
          <w:rFonts w:cstheme="minorHAnsi"/>
          <w:color w:val="231F1F"/>
          <w:sz w:val="22"/>
          <w:szCs w:val="22"/>
        </w:rPr>
        <w:t xml:space="preserve">’engage à respecter – du mieux que </w:t>
      </w:r>
      <w:r>
        <w:rPr>
          <w:rFonts w:cstheme="minorHAnsi"/>
          <w:color w:val="231F1F"/>
          <w:sz w:val="22"/>
          <w:szCs w:val="22"/>
        </w:rPr>
        <w:t>je le</w:t>
      </w:r>
      <w:r w:rsidRPr="00DD667F">
        <w:rPr>
          <w:rFonts w:cstheme="minorHAnsi"/>
          <w:color w:val="231F1F"/>
          <w:sz w:val="22"/>
          <w:szCs w:val="22"/>
        </w:rPr>
        <w:t xml:space="preserve"> peux – ces dix règles de base.</w:t>
      </w:r>
    </w:p>
    <w:p w14:paraId="2BC2054B" w14:textId="77777777" w:rsidR="009304B3" w:rsidRDefault="009304B3" w:rsidP="009304B3">
      <w:pPr>
        <w:pStyle w:val="Titre2"/>
        <w:tabs>
          <w:tab w:val="left" w:pos="0"/>
        </w:tabs>
        <w:spacing w:line="360" w:lineRule="auto"/>
        <w:ind w:left="426" w:right="-1"/>
        <w:rPr>
          <w:rFonts w:cstheme="minorHAnsi"/>
          <w:color w:val="231F1F"/>
          <w:sz w:val="22"/>
          <w:szCs w:val="22"/>
        </w:rPr>
      </w:pPr>
    </w:p>
    <w:p w14:paraId="4D51DC9F" w14:textId="77777777" w:rsidR="009304B3" w:rsidRDefault="009304B3" w:rsidP="009304B3">
      <w:pPr>
        <w:pStyle w:val="Titre2"/>
        <w:tabs>
          <w:tab w:val="left" w:pos="0"/>
        </w:tabs>
        <w:spacing w:line="360" w:lineRule="auto"/>
        <w:ind w:left="0" w:right="-1"/>
        <w:rPr>
          <w:rFonts w:cstheme="minorHAnsi"/>
          <w:color w:val="231F1F"/>
          <w:sz w:val="22"/>
          <w:szCs w:val="22"/>
        </w:rPr>
      </w:pPr>
      <w:r w:rsidRPr="00DD667F">
        <w:rPr>
          <w:rFonts w:cstheme="min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75FCB0" wp14:editId="516BBAC3">
                <wp:simplePos x="0" y="0"/>
                <wp:positionH relativeFrom="page">
                  <wp:posOffset>3561715</wp:posOffset>
                </wp:positionH>
                <wp:positionV relativeFrom="paragraph">
                  <wp:posOffset>190500</wp:posOffset>
                </wp:positionV>
                <wp:extent cx="3251835" cy="8890"/>
                <wp:effectExtent l="0" t="0" r="24765" b="2921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1835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61CFD" id="Line 2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.45pt,15pt" to="536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" strokecolor="#231f1f" strokeweight="1pt">
                <w10:wrap type="topAndBottom" anchorx="page"/>
              </v:line>
            </w:pict>
          </mc:Fallback>
        </mc:AlternateContent>
      </w:r>
    </w:p>
    <w:p w14:paraId="58899973" w14:textId="77777777" w:rsidR="009304B3" w:rsidRPr="00A900CB" w:rsidRDefault="009304B3" w:rsidP="009304B3">
      <w:pPr>
        <w:pStyle w:val="Titre2"/>
        <w:tabs>
          <w:tab w:val="left" w:pos="0"/>
        </w:tabs>
        <w:spacing w:line="360" w:lineRule="auto"/>
        <w:ind w:left="426" w:right="-1"/>
        <w:jc w:val="right"/>
        <w:rPr>
          <w:rFonts w:cstheme="minorHAnsi"/>
          <w:color w:val="231F1F"/>
          <w:w w:val="105"/>
          <w:sz w:val="22"/>
          <w:szCs w:val="22"/>
        </w:rPr>
      </w:pPr>
      <w:r w:rsidRPr="00DD667F">
        <w:rPr>
          <w:rFonts w:cstheme="minorHAnsi"/>
          <w:color w:val="231F1F"/>
          <w:w w:val="105"/>
          <w:sz w:val="22"/>
          <w:szCs w:val="22"/>
        </w:rPr>
        <w:t>(Signature</w:t>
      </w:r>
      <w:r>
        <w:rPr>
          <w:rFonts w:cstheme="minorHAnsi"/>
          <w:color w:val="231F1F"/>
          <w:w w:val="105"/>
          <w:sz w:val="22"/>
          <w:szCs w:val="22"/>
        </w:rPr>
        <w:t xml:space="preserve"> de la personne participante</w:t>
      </w:r>
      <w:r w:rsidRPr="00DD667F">
        <w:rPr>
          <w:rFonts w:cstheme="minorHAnsi"/>
          <w:color w:val="231F1F"/>
          <w:w w:val="105"/>
          <w:sz w:val="22"/>
          <w:szCs w:val="22"/>
        </w:rPr>
        <w:t>)</w:t>
      </w:r>
    </w:p>
    <w:p w14:paraId="31D0BAE1" w14:textId="77777777" w:rsidR="00547606" w:rsidRDefault="00547606" w:rsidP="009304B3">
      <w:pPr>
        <w:ind w:right="-1"/>
      </w:pPr>
    </w:p>
    <w:sectPr w:rsidR="00547606" w:rsidSect="00F2171B">
      <w:pgSz w:w="12240" w:h="15840"/>
      <w:pgMar w:top="1134" w:right="1797" w:bottom="426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4800"/>
    <w:multiLevelType w:val="hybridMultilevel"/>
    <w:tmpl w:val="59547F74"/>
    <w:lvl w:ilvl="0" w:tplc="0C0C000F">
      <w:start w:val="1"/>
      <w:numFmt w:val="decimal"/>
      <w:lvlText w:val="%1."/>
      <w:lvlJc w:val="left"/>
      <w:pPr>
        <w:ind w:left="2246" w:hanging="360"/>
      </w:pPr>
    </w:lvl>
    <w:lvl w:ilvl="1" w:tplc="0C0C0019" w:tentative="1">
      <w:start w:val="1"/>
      <w:numFmt w:val="lowerLetter"/>
      <w:lvlText w:val="%2."/>
      <w:lvlJc w:val="left"/>
      <w:pPr>
        <w:ind w:left="2966" w:hanging="360"/>
      </w:pPr>
    </w:lvl>
    <w:lvl w:ilvl="2" w:tplc="0C0C001B" w:tentative="1">
      <w:start w:val="1"/>
      <w:numFmt w:val="lowerRoman"/>
      <w:lvlText w:val="%3."/>
      <w:lvlJc w:val="right"/>
      <w:pPr>
        <w:ind w:left="3686" w:hanging="180"/>
      </w:pPr>
    </w:lvl>
    <w:lvl w:ilvl="3" w:tplc="0C0C000F" w:tentative="1">
      <w:start w:val="1"/>
      <w:numFmt w:val="decimal"/>
      <w:lvlText w:val="%4."/>
      <w:lvlJc w:val="left"/>
      <w:pPr>
        <w:ind w:left="4406" w:hanging="360"/>
      </w:pPr>
    </w:lvl>
    <w:lvl w:ilvl="4" w:tplc="0C0C0019" w:tentative="1">
      <w:start w:val="1"/>
      <w:numFmt w:val="lowerLetter"/>
      <w:lvlText w:val="%5."/>
      <w:lvlJc w:val="left"/>
      <w:pPr>
        <w:ind w:left="5126" w:hanging="360"/>
      </w:pPr>
    </w:lvl>
    <w:lvl w:ilvl="5" w:tplc="0C0C001B" w:tentative="1">
      <w:start w:val="1"/>
      <w:numFmt w:val="lowerRoman"/>
      <w:lvlText w:val="%6."/>
      <w:lvlJc w:val="right"/>
      <w:pPr>
        <w:ind w:left="5846" w:hanging="180"/>
      </w:pPr>
    </w:lvl>
    <w:lvl w:ilvl="6" w:tplc="0C0C000F" w:tentative="1">
      <w:start w:val="1"/>
      <w:numFmt w:val="decimal"/>
      <w:lvlText w:val="%7."/>
      <w:lvlJc w:val="left"/>
      <w:pPr>
        <w:ind w:left="6566" w:hanging="360"/>
      </w:pPr>
    </w:lvl>
    <w:lvl w:ilvl="7" w:tplc="0C0C0019" w:tentative="1">
      <w:start w:val="1"/>
      <w:numFmt w:val="lowerLetter"/>
      <w:lvlText w:val="%8."/>
      <w:lvlJc w:val="left"/>
      <w:pPr>
        <w:ind w:left="7286" w:hanging="360"/>
      </w:pPr>
    </w:lvl>
    <w:lvl w:ilvl="8" w:tplc="0C0C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1" w15:restartNumberingAfterBreak="0">
    <w:nsid w:val="79FA5023"/>
    <w:multiLevelType w:val="hybridMultilevel"/>
    <w:tmpl w:val="C93C9AFE"/>
    <w:lvl w:ilvl="0" w:tplc="A434ECB0">
      <w:start w:val="1"/>
      <w:numFmt w:val="upperLetter"/>
      <w:lvlText w:val="%1."/>
      <w:lvlJc w:val="left"/>
      <w:pPr>
        <w:ind w:left="2446" w:hanging="319"/>
        <w:jc w:val="right"/>
      </w:pPr>
      <w:rPr>
        <w:rFonts w:ascii="Raleway" w:eastAsia="Raleway" w:hAnsi="Raleway" w:cstheme="minorHAnsi" w:hint="default"/>
        <w:b/>
        <w:bCs/>
        <w:color w:val="295CAA"/>
        <w:w w:val="98"/>
        <w:sz w:val="28"/>
        <w:szCs w:val="28"/>
      </w:rPr>
    </w:lvl>
    <w:lvl w:ilvl="1" w:tplc="D4DC82EC">
      <w:start w:val="1"/>
      <w:numFmt w:val="decimal"/>
      <w:lvlText w:val="%2."/>
      <w:lvlJc w:val="left"/>
      <w:pPr>
        <w:ind w:left="3150" w:hanging="198"/>
      </w:pPr>
      <w:rPr>
        <w:rFonts w:ascii="Raleway" w:eastAsia="Raleway" w:hAnsi="Raleway" w:cs="Raleway" w:hint="default"/>
        <w:b w:val="0"/>
        <w:bCs/>
        <w:color w:val="231F1F"/>
        <w:w w:val="94"/>
        <w:sz w:val="20"/>
        <w:szCs w:val="20"/>
      </w:rPr>
    </w:lvl>
    <w:lvl w:ilvl="2" w:tplc="0C0C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3" w:tplc="096CB16A">
      <w:numFmt w:val="bullet"/>
      <w:lvlText w:val="•"/>
      <w:lvlJc w:val="left"/>
      <w:pPr>
        <w:ind w:left="940" w:hanging="360"/>
      </w:pPr>
      <w:rPr>
        <w:rFonts w:hint="default"/>
      </w:rPr>
    </w:lvl>
    <w:lvl w:ilvl="4" w:tplc="D4B6DF18"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2624AAAE">
      <w:numFmt w:val="bullet"/>
      <w:lvlText w:val="•"/>
      <w:lvlJc w:val="left"/>
      <w:pPr>
        <w:ind w:left="3140" w:hanging="360"/>
      </w:pPr>
      <w:rPr>
        <w:rFonts w:hint="default"/>
      </w:rPr>
    </w:lvl>
    <w:lvl w:ilvl="6" w:tplc="69125B0A">
      <w:numFmt w:val="bullet"/>
      <w:lvlText w:val="•"/>
      <w:lvlJc w:val="left"/>
      <w:pPr>
        <w:ind w:left="3700" w:hanging="360"/>
      </w:pPr>
      <w:rPr>
        <w:rFonts w:hint="default"/>
      </w:rPr>
    </w:lvl>
    <w:lvl w:ilvl="7" w:tplc="175A2640">
      <w:numFmt w:val="bullet"/>
      <w:lvlText w:val="•"/>
      <w:lvlJc w:val="left"/>
      <w:pPr>
        <w:ind w:left="4975" w:hanging="360"/>
      </w:pPr>
      <w:rPr>
        <w:rFonts w:hint="default"/>
      </w:rPr>
    </w:lvl>
    <w:lvl w:ilvl="8" w:tplc="B162A5EA">
      <w:numFmt w:val="bullet"/>
      <w:lvlText w:val="•"/>
      <w:lvlJc w:val="left"/>
      <w:pPr>
        <w:ind w:left="6250" w:hanging="360"/>
      </w:pPr>
      <w:rPr>
        <w:rFonts w:hint="default"/>
      </w:rPr>
    </w:lvl>
  </w:abstractNum>
  <w:num w:numId="1" w16cid:durableId="1954941399">
    <w:abstractNumId w:val="1"/>
  </w:num>
  <w:num w:numId="2" w16cid:durableId="134527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3"/>
    <w:rsid w:val="00013771"/>
    <w:rsid w:val="00547606"/>
    <w:rsid w:val="009304B3"/>
    <w:rsid w:val="00F2171B"/>
    <w:rsid w:val="00F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F331"/>
  <w15:chartTrackingRefBased/>
  <w15:docId w15:val="{8A3338CD-7FE3-47C6-A752-E4855CE1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B3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</w:rPr>
  </w:style>
  <w:style w:type="paragraph" w:styleId="Titre1">
    <w:name w:val="heading 1"/>
    <w:basedOn w:val="Normal"/>
    <w:link w:val="Titre1Car"/>
    <w:uiPriority w:val="9"/>
    <w:qFormat/>
    <w:rsid w:val="009304B3"/>
    <w:pPr>
      <w:ind w:left="10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rsid w:val="009304B3"/>
    <w:pPr>
      <w:ind w:left="1429"/>
      <w:jc w:val="both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04B3"/>
    <w:rPr>
      <w:rFonts w:ascii="Raleway" w:eastAsia="Raleway" w:hAnsi="Raleway" w:cs="Raleway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304B3"/>
    <w:rPr>
      <w:rFonts w:ascii="Raleway" w:eastAsia="Raleway" w:hAnsi="Raleway" w:cs="Raleway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9304B3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304B3"/>
    <w:rPr>
      <w:rFonts w:ascii="Raleway" w:eastAsia="Raleway" w:hAnsi="Raleway" w:cs="Raleway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304B3"/>
    <w:pPr>
      <w:ind w:left="93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/</vt:lpstr>
      <vt:lpstr/>
      <vt:lpstr>Mon contrat d’engagement</vt:lpstr>
      <vt:lpstr>    En participant aux ateliers du programme HORS-PISTE Expédition, je m’engage à re</vt:lpstr>
      <vt:lpstr>    </vt:lpstr>
      <vt:lpstr>    /</vt:lpstr>
      <vt:lpstr>    (Signature de la personne participante)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Vachon</dc:creator>
  <cp:keywords/>
  <dc:description/>
  <cp:lastModifiedBy>Sonia Vachon</cp:lastModifiedBy>
  <cp:revision>2</cp:revision>
  <dcterms:created xsi:type="dcterms:W3CDTF">2023-11-24T13:10:00Z</dcterms:created>
  <dcterms:modified xsi:type="dcterms:W3CDTF">2023-11-24T13:10:00Z</dcterms:modified>
</cp:coreProperties>
</file>