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506C" w14:textId="723E4041" w:rsidR="00346351" w:rsidRDefault="00346351" w:rsidP="0099690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79817F69" wp14:editId="6999AD43">
            <wp:extent cx="2286000" cy="67761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_LOGO_BLEU_CMY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8305" cy="68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B644F" w14:textId="77777777" w:rsidR="00346351" w:rsidRDefault="00346351" w:rsidP="00996909">
      <w:pPr>
        <w:jc w:val="both"/>
        <w:rPr>
          <w:rFonts w:asciiTheme="majorHAnsi" w:hAnsiTheme="majorHAnsi" w:cstheme="majorHAnsi"/>
        </w:rPr>
      </w:pPr>
    </w:p>
    <w:p w14:paraId="4D083811" w14:textId="77777777" w:rsidR="00346351" w:rsidRDefault="00346351" w:rsidP="00996909">
      <w:pPr>
        <w:jc w:val="both"/>
        <w:rPr>
          <w:rFonts w:asciiTheme="majorHAnsi" w:hAnsiTheme="majorHAnsi" w:cstheme="majorHAnsi"/>
        </w:rPr>
      </w:pPr>
    </w:p>
    <w:p w14:paraId="09A3AC41" w14:textId="4798D3F5" w:rsidR="00996909" w:rsidRPr="000C01EC" w:rsidRDefault="00996909" w:rsidP="00996909">
      <w:pPr>
        <w:jc w:val="both"/>
        <w:rPr>
          <w:rFonts w:ascii="Raleway" w:hAnsi="Raleway" w:cstheme="majorHAnsi"/>
        </w:rPr>
      </w:pPr>
      <w:r w:rsidRPr="000C01EC">
        <w:rPr>
          <w:rFonts w:ascii="Raleway" w:hAnsi="Raleway" w:cstheme="majorHAnsi"/>
        </w:rPr>
        <w:t xml:space="preserve">Cher parent, </w:t>
      </w:r>
    </w:p>
    <w:p w14:paraId="3CB5CF50" w14:textId="25DEF6A6" w:rsidR="00996909" w:rsidRPr="000C01EC" w:rsidRDefault="00996909" w:rsidP="00996909">
      <w:pPr>
        <w:jc w:val="both"/>
        <w:rPr>
          <w:rFonts w:ascii="Raleway" w:hAnsi="Raleway" w:cstheme="majorHAnsi"/>
        </w:rPr>
      </w:pPr>
    </w:p>
    <w:p w14:paraId="0DD8C718" w14:textId="5F5D6707" w:rsidR="00D45B8D" w:rsidRDefault="00EF2931" w:rsidP="00996909">
      <w:pPr>
        <w:jc w:val="both"/>
        <w:rPr>
          <w:rFonts w:ascii="Raleway" w:hAnsi="Raleway" w:cstheme="majorHAnsi"/>
        </w:rPr>
      </w:pPr>
      <w:r>
        <w:rPr>
          <w:rFonts w:ascii="Raleway" w:hAnsi="Raleway" w:cstheme="majorHAnsi"/>
        </w:rPr>
        <w:t>Cette année</w:t>
      </w:r>
      <w:r w:rsidR="00996909" w:rsidRPr="000C01EC">
        <w:rPr>
          <w:rFonts w:ascii="Raleway" w:hAnsi="Raleway" w:cstheme="majorHAnsi"/>
        </w:rPr>
        <w:t xml:space="preserve">, votre enfant aura la chance de participer aux ateliers du programme </w:t>
      </w:r>
      <w:r w:rsidR="005E2A3E" w:rsidRPr="00D45B8D">
        <w:rPr>
          <w:rFonts w:ascii="Raleway" w:hAnsi="Raleway" w:cstheme="majorHAnsi"/>
          <w:b/>
        </w:rPr>
        <w:t>HORS-PISTE</w:t>
      </w:r>
      <w:r w:rsidR="00996909" w:rsidRPr="00D45B8D">
        <w:rPr>
          <w:rFonts w:ascii="Raleway" w:hAnsi="Raleway" w:cstheme="majorHAnsi"/>
          <w:b/>
        </w:rPr>
        <w:t xml:space="preserve"> : parler d’anxiété sans stress. </w:t>
      </w:r>
      <w:r w:rsidR="00996909" w:rsidRPr="000C01EC">
        <w:rPr>
          <w:rFonts w:ascii="Raleway" w:hAnsi="Raleway" w:cstheme="majorHAnsi"/>
        </w:rPr>
        <w:t xml:space="preserve">Ce programme, offert par l’école, vise à aider les élèves à développer des compétences concrètes pour faire face aux défis de l’adolescence. </w:t>
      </w:r>
      <w:r w:rsidR="00D45B8D">
        <w:rPr>
          <w:rFonts w:ascii="Raleway" w:hAnsi="Raleway" w:cstheme="majorHAnsi"/>
        </w:rPr>
        <w:t xml:space="preserve">Pour en apprendre davantage sur le </w:t>
      </w:r>
      <w:r w:rsidR="00D45B8D" w:rsidRPr="00C822D5">
        <w:rPr>
          <w:rFonts w:ascii="Raleway" w:hAnsi="Raleway" w:cstheme="majorHAnsi"/>
          <w:b/>
        </w:rPr>
        <w:t>programme HORS-PISTE</w:t>
      </w:r>
      <w:r w:rsidR="00D45B8D">
        <w:rPr>
          <w:rFonts w:ascii="Raleway" w:hAnsi="Raleway" w:cstheme="majorHAnsi"/>
        </w:rPr>
        <w:t xml:space="preserve">, vous pouvez consulter la capsule vidéo suivante : </w:t>
      </w:r>
      <w:hyperlink r:id="rId8" w:history="1">
        <w:r w:rsidR="00D45B8D" w:rsidRPr="00C90470">
          <w:rPr>
            <w:rStyle w:val="Lienhypertexte"/>
            <w:rFonts w:ascii="Raleway" w:hAnsi="Raleway" w:cstheme="majorHAnsi"/>
          </w:rPr>
          <w:t>https://youtu.be/lfA87lx8eWQ</w:t>
        </w:r>
      </w:hyperlink>
    </w:p>
    <w:p w14:paraId="616DB51C" w14:textId="77777777" w:rsidR="00D45B8D" w:rsidRDefault="00D45B8D" w:rsidP="00996909">
      <w:pPr>
        <w:jc w:val="both"/>
        <w:rPr>
          <w:rFonts w:ascii="Raleway" w:hAnsi="Raleway" w:cstheme="majorHAnsi"/>
        </w:rPr>
      </w:pPr>
    </w:p>
    <w:p w14:paraId="588E4731" w14:textId="6246E2F6" w:rsidR="00074144" w:rsidRDefault="00996909" w:rsidP="00996909">
      <w:pPr>
        <w:spacing w:line="264" w:lineRule="auto"/>
        <w:jc w:val="both"/>
        <w:rPr>
          <w:rFonts w:ascii="Raleway" w:hAnsi="Raleway" w:cstheme="majorHAnsi"/>
        </w:rPr>
      </w:pPr>
      <w:r w:rsidRPr="000C01EC">
        <w:rPr>
          <w:rFonts w:ascii="Raleway" w:hAnsi="Raleway" w:cstheme="majorHAnsi"/>
        </w:rPr>
        <w:t xml:space="preserve">Une équipe de l’Université de Sherbrooke souhaite évaluer les effets de ce programme. </w:t>
      </w:r>
      <w:r w:rsidR="00074144">
        <w:rPr>
          <w:rFonts w:ascii="Raleway" w:hAnsi="Raleway" w:cstheme="majorHAnsi"/>
        </w:rPr>
        <w:t xml:space="preserve">Pour bien </w:t>
      </w:r>
      <w:r w:rsidR="00074144" w:rsidRPr="00074144">
        <w:rPr>
          <w:rFonts w:ascii="Raleway" w:hAnsi="Raleway" w:cstheme="majorHAnsi"/>
          <w:b/>
        </w:rPr>
        <w:t>comprendre en quoi consiste la recherche</w:t>
      </w:r>
      <w:r w:rsidR="00074144">
        <w:rPr>
          <w:rFonts w:ascii="Raleway" w:hAnsi="Raleway" w:cstheme="majorHAnsi"/>
        </w:rPr>
        <w:t xml:space="preserve">, vous pouvez consulter la capsule vidéo suivante : </w:t>
      </w:r>
      <w:hyperlink r:id="rId9" w:history="1">
        <w:r w:rsidR="00074144" w:rsidRPr="00C90470">
          <w:rPr>
            <w:rStyle w:val="Lienhypertexte"/>
            <w:rFonts w:ascii="Raleway" w:hAnsi="Raleway" w:cstheme="majorHAnsi"/>
          </w:rPr>
          <w:t>https://youtu.be/nRgNqX1m0fQ</w:t>
        </w:r>
      </w:hyperlink>
    </w:p>
    <w:p w14:paraId="7BA873D5" w14:textId="77777777" w:rsidR="00074144" w:rsidRDefault="00074144" w:rsidP="00996909">
      <w:pPr>
        <w:spacing w:line="264" w:lineRule="auto"/>
        <w:jc w:val="both"/>
        <w:rPr>
          <w:rFonts w:ascii="Raleway" w:hAnsi="Raleway" w:cstheme="majorHAnsi"/>
        </w:rPr>
      </w:pPr>
    </w:p>
    <w:p w14:paraId="5FAFCB3C" w14:textId="4DF8A07B" w:rsidR="00C822D5" w:rsidRDefault="00996909" w:rsidP="00996909">
      <w:pPr>
        <w:spacing w:line="264" w:lineRule="auto"/>
        <w:jc w:val="both"/>
        <w:rPr>
          <w:rFonts w:ascii="Raleway" w:hAnsi="Raleway" w:cstheme="majorHAnsi"/>
        </w:rPr>
      </w:pPr>
      <w:r w:rsidRPr="000C01EC">
        <w:rPr>
          <w:rFonts w:ascii="Raleway" w:hAnsi="Raleway" w:cstheme="majorHAnsi"/>
        </w:rPr>
        <w:t xml:space="preserve">Pour que votre enfant puisse compléter des questionnaires au début et à la fin du programme et ainsi </w:t>
      </w:r>
      <w:r w:rsidRPr="00C822D5">
        <w:rPr>
          <w:rFonts w:ascii="Raleway" w:hAnsi="Raleway" w:cstheme="majorHAnsi"/>
        </w:rPr>
        <w:t>participer à</w:t>
      </w:r>
      <w:r w:rsidR="00C822D5" w:rsidRPr="00C822D5">
        <w:rPr>
          <w:rFonts w:ascii="Raleway" w:hAnsi="Raleway" w:cstheme="majorHAnsi"/>
        </w:rPr>
        <w:t xml:space="preserve"> la recherche</w:t>
      </w:r>
      <w:r w:rsidRPr="000C01EC">
        <w:rPr>
          <w:rFonts w:ascii="Raleway" w:hAnsi="Raleway" w:cstheme="majorHAnsi"/>
        </w:rPr>
        <w:t xml:space="preserve">, </w:t>
      </w:r>
      <w:r w:rsidRPr="00C822D5">
        <w:rPr>
          <w:rFonts w:ascii="Raleway" w:hAnsi="Raleway" w:cstheme="majorHAnsi"/>
          <w:b/>
        </w:rPr>
        <w:t>nous avons besoin de votre consentement</w:t>
      </w:r>
      <w:r w:rsidR="005E2A3E" w:rsidRPr="00C822D5">
        <w:rPr>
          <w:rFonts w:ascii="Raleway" w:hAnsi="Raleway" w:cstheme="majorHAnsi"/>
          <w:b/>
        </w:rPr>
        <w:t xml:space="preserve"> </w:t>
      </w:r>
      <w:r w:rsidR="005E2A3E" w:rsidRPr="000C01EC">
        <w:rPr>
          <w:rFonts w:ascii="Raleway" w:hAnsi="Raleway" w:cstheme="majorHAnsi"/>
        </w:rPr>
        <w:t>(s’il est âgé de moins de 14 ans)</w:t>
      </w:r>
      <w:r w:rsidRPr="000C01EC">
        <w:rPr>
          <w:rFonts w:ascii="Raleway" w:hAnsi="Raleway" w:cstheme="majorHAnsi"/>
        </w:rPr>
        <w:t xml:space="preserve"> ! </w:t>
      </w:r>
      <w:r w:rsidR="00C822D5">
        <w:rPr>
          <w:rFonts w:ascii="Raleway" w:hAnsi="Raleway" w:cstheme="majorHAnsi"/>
        </w:rPr>
        <w:t xml:space="preserve">Pour connaître la </w:t>
      </w:r>
      <w:r w:rsidR="00C822D5" w:rsidRPr="00C822D5">
        <w:rPr>
          <w:rFonts w:ascii="Raleway" w:hAnsi="Raleway" w:cstheme="majorHAnsi"/>
          <w:b/>
        </w:rPr>
        <w:t>démarche à suivre pour donner votre consentement à la recherche</w:t>
      </w:r>
      <w:r w:rsidR="00C822D5">
        <w:rPr>
          <w:rFonts w:ascii="Raleway" w:hAnsi="Raleway" w:cstheme="majorHAnsi"/>
        </w:rPr>
        <w:t xml:space="preserve">, consultez la capsule vidéo suivante : </w:t>
      </w:r>
      <w:hyperlink r:id="rId10" w:tgtFrame="_blank" w:history="1">
        <w:r w:rsidR="00524717" w:rsidRPr="00524717">
          <w:rPr>
            <w:rStyle w:val="Lienhypertexte"/>
            <w:rFonts w:ascii="Raleway" w:hAnsi="Raleway" w:cstheme="majorHAnsi"/>
          </w:rPr>
          <w:t xml:space="preserve">https://youtu.be/rX9v1m2gztg </w:t>
        </w:r>
      </w:hyperlink>
    </w:p>
    <w:p w14:paraId="78DD34F5" w14:textId="77777777" w:rsidR="00C822D5" w:rsidRDefault="00C822D5" w:rsidP="00996909">
      <w:pPr>
        <w:spacing w:line="264" w:lineRule="auto"/>
        <w:jc w:val="both"/>
        <w:rPr>
          <w:rFonts w:ascii="Raleway" w:hAnsi="Raleway" w:cstheme="majorHAnsi"/>
        </w:rPr>
      </w:pPr>
    </w:p>
    <w:p w14:paraId="0AB82960" w14:textId="78C8F960" w:rsidR="005E2A3E" w:rsidRPr="000C01EC" w:rsidRDefault="00C822D5" w:rsidP="005E62A3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pacing w:line="264" w:lineRule="auto"/>
        <w:jc w:val="both"/>
        <w:rPr>
          <w:rFonts w:ascii="Raleway" w:hAnsi="Raleway" w:cstheme="majorHAnsi"/>
        </w:rPr>
      </w:pPr>
      <w:r w:rsidRPr="00764C9B">
        <w:rPr>
          <w:rFonts w:ascii="Raleway" w:hAnsi="Raleway" w:cstheme="majorHAnsi"/>
          <w:b/>
        </w:rPr>
        <w:t>Pour lire et compléter le formulaire de consentement</w:t>
      </w:r>
      <w:r>
        <w:rPr>
          <w:rFonts w:ascii="Raleway" w:hAnsi="Raleway" w:cstheme="majorHAnsi"/>
        </w:rPr>
        <w:t xml:space="preserve">, rendez-vous à l’adresse suivante : </w:t>
      </w:r>
      <w:hyperlink r:id="rId11" w:history="1">
        <w:r w:rsidR="00165D9C" w:rsidRPr="005273AC">
          <w:rPr>
            <w:rStyle w:val="Lienhypertexte"/>
            <w:rFonts w:ascii="Raleway" w:hAnsi="Raleway" w:cstheme="majorHAnsi"/>
          </w:rPr>
          <w:t>https://hors-piste.usherbrooke.ca/a/consentement-parent</w:t>
        </w:r>
      </w:hyperlink>
      <w:r w:rsidR="00165D9C">
        <w:rPr>
          <w:rFonts w:ascii="Raleway" w:hAnsi="Raleway" w:cstheme="majorHAnsi"/>
        </w:rPr>
        <w:t xml:space="preserve"> </w:t>
      </w:r>
    </w:p>
    <w:p w14:paraId="27DBCC04" w14:textId="77777777" w:rsidR="00525ECE" w:rsidRDefault="00525ECE" w:rsidP="005E62A3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pacing w:line="264" w:lineRule="auto"/>
        <w:jc w:val="both"/>
        <w:rPr>
          <w:rFonts w:ascii="Raleway" w:hAnsi="Raleway" w:cstheme="majorHAnsi"/>
        </w:rPr>
      </w:pPr>
    </w:p>
    <w:p w14:paraId="0503ADDD" w14:textId="4B48C5FF" w:rsidR="00996909" w:rsidRPr="000C01EC" w:rsidRDefault="00996909" w:rsidP="005E62A3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pacing w:line="264" w:lineRule="auto"/>
        <w:jc w:val="both"/>
        <w:rPr>
          <w:rFonts w:ascii="Raleway" w:hAnsi="Raleway" w:cstheme="majorHAnsi"/>
        </w:rPr>
      </w:pPr>
      <w:r w:rsidRPr="000C01EC">
        <w:rPr>
          <w:rFonts w:ascii="Raleway" w:hAnsi="Raleway" w:cstheme="majorHAnsi"/>
        </w:rPr>
        <w:t xml:space="preserve">Pour ce faire, vous devez avoir en main le </w:t>
      </w:r>
      <w:r w:rsidRPr="000C01EC">
        <w:rPr>
          <w:rFonts w:ascii="Raleway" w:hAnsi="Raleway" w:cstheme="majorHAnsi"/>
          <w:b/>
        </w:rPr>
        <w:t>code permanent</w:t>
      </w:r>
      <w:r w:rsidRPr="000C01EC">
        <w:rPr>
          <w:rFonts w:ascii="Raleway" w:hAnsi="Raleway" w:cstheme="majorHAnsi"/>
        </w:rPr>
        <w:t xml:space="preserve"> de votre enfant. Vous trouverez ce code, composé des trois premières lettres de son nom de famille, de la première lettre de son prénom ainsi que d’une série de</w:t>
      </w:r>
      <w:r w:rsidR="005E2A3E" w:rsidRPr="000C01EC">
        <w:rPr>
          <w:rFonts w:ascii="Raleway" w:hAnsi="Raleway" w:cstheme="majorHAnsi"/>
        </w:rPr>
        <w:t xml:space="preserve"> 8 </w:t>
      </w:r>
      <w:r w:rsidRPr="000C01EC">
        <w:rPr>
          <w:rFonts w:ascii="Raleway" w:hAnsi="Raleway" w:cstheme="majorHAnsi"/>
        </w:rPr>
        <w:t>chiffres (p.ex. THED333333</w:t>
      </w:r>
      <w:r w:rsidR="005E2A3E" w:rsidRPr="000C01EC">
        <w:rPr>
          <w:rFonts w:ascii="Raleway" w:hAnsi="Raleway" w:cstheme="majorHAnsi"/>
        </w:rPr>
        <w:t>33</w:t>
      </w:r>
      <w:r w:rsidRPr="000C01EC">
        <w:rPr>
          <w:rFonts w:ascii="Raleway" w:hAnsi="Raleway" w:cstheme="majorHAnsi"/>
        </w:rPr>
        <w:t>) sur un ancien bulletin</w:t>
      </w:r>
      <w:r w:rsidR="005E2A3E" w:rsidRPr="000C01EC">
        <w:rPr>
          <w:rFonts w:ascii="Raleway" w:hAnsi="Raleway" w:cstheme="majorHAnsi"/>
        </w:rPr>
        <w:t xml:space="preserve"> ou encore sur son dossier d’élève sur le portail utilisé par l’école</w:t>
      </w:r>
      <w:r w:rsidRPr="000C01EC">
        <w:rPr>
          <w:rFonts w:ascii="Raleway" w:hAnsi="Raleway" w:cstheme="majorHAnsi"/>
        </w:rPr>
        <w:t>.</w:t>
      </w:r>
      <w:r w:rsidR="00F3091C" w:rsidRPr="00F3091C">
        <w:rPr>
          <w:rFonts w:ascii="Raleway" w:hAnsi="Raleway" w:cstheme="majorHAnsi"/>
        </w:rPr>
        <w:t xml:space="preserve"> </w:t>
      </w:r>
      <w:r w:rsidR="00F3091C">
        <w:rPr>
          <w:rFonts w:ascii="Raleway" w:hAnsi="Raleway" w:cstheme="majorHAnsi"/>
        </w:rPr>
        <w:t xml:space="preserve">Si toutefois vous ne le trouvez pas, </w:t>
      </w:r>
      <w:r w:rsidR="00F3091C" w:rsidRPr="000C01EC">
        <w:rPr>
          <w:rFonts w:ascii="Raleway" w:hAnsi="Raleway" w:cstheme="majorHAnsi"/>
        </w:rPr>
        <w:t>vous</w:t>
      </w:r>
      <w:r w:rsidR="00F3091C">
        <w:rPr>
          <w:rFonts w:ascii="Raleway" w:hAnsi="Raleway" w:cstheme="majorHAnsi"/>
        </w:rPr>
        <w:t xml:space="preserve"> pouvez cocher l’option </w:t>
      </w:r>
      <w:r w:rsidR="00F3091C" w:rsidRPr="0075214D">
        <w:rPr>
          <w:rFonts w:ascii="Raleway" w:hAnsi="Raleway" w:cstheme="majorHAnsi"/>
          <w:i/>
        </w:rPr>
        <w:t>Je ne connais pas le code permanent de mon enfant</w:t>
      </w:r>
      <w:r w:rsidR="00F3091C">
        <w:rPr>
          <w:rFonts w:ascii="Raleway" w:hAnsi="Raleway" w:cstheme="majorHAnsi"/>
        </w:rPr>
        <w:t>.</w:t>
      </w:r>
      <w:r w:rsidRPr="000C01EC">
        <w:rPr>
          <w:rFonts w:ascii="Raleway" w:hAnsi="Raleway" w:cstheme="majorHAnsi"/>
        </w:rPr>
        <w:t xml:space="preserve"> </w:t>
      </w:r>
    </w:p>
    <w:p w14:paraId="2A3D7DDC" w14:textId="1412319F" w:rsidR="00E5262F" w:rsidRPr="000C01EC" w:rsidRDefault="00E5262F" w:rsidP="00996909">
      <w:pPr>
        <w:spacing w:line="264" w:lineRule="auto"/>
        <w:jc w:val="both"/>
        <w:rPr>
          <w:rFonts w:ascii="Raleway" w:hAnsi="Raleway" w:cstheme="majorHAnsi"/>
        </w:rPr>
      </w:pPr>
    </w:p>
    <w:p w14:paraId="19066C4B" w14:textId="1A6486DA" w:rsidR="00E5262F" w:rsidRPr="000C01EC" w:rsidRDefault="00E5262F" w:rsidP="00996909">
      <w:pPr>
        <w:spacing w:line="264" w:lineRule="auto"/>
        <w:jc w:val="both"/>
        <w:rPr>
          <w:rFonts w:ascii="Raleway" w:hAnsi="Raleway" w:cstheme="majorHAnsi"/>
        </w:rPr>
      </w:pPr>
      <w:r w:rsidRPr="000C01EC">
        <w:rPr>
          <w:rFonts w:ascii="Raleway" w:hAnsi="Raleway" w:cstheme="majorHAnsi"/>
        </w:rPr>
        <w:t xml:space="preserve">S’il est âgé de plus </w:t>
      </w:r>
      <w:r w:rsidR="00796663" w:rsidRPr="000C01EC">
        <w:rPr>
          <w:rFonts w:ascii="Raleway" w:hAnsi="Raleway" w:cstheme="majorHAnsi"/>
        </w:rPr>
        <w:t>de</w:t>
      </w:r>
      <w:r w:rsidRPr="000C01EC">
        <w:rPr>
          <w:rFonts w:ascii="Raleway" w:hAnsi="Raleway" w:cstheme="majorHAnsi"/>
        </w:rPr>
        <w:t xml:space="preserve"> 14 ans, il pourra consentir pour lui-même directement sur place lors de </w:t>
      </w:r>
      <w:r w:rsidR="00C9055B" w:rsidRPr="000C01EC">
        <w:rPr>
          <w:rFonts w:ascii="Raleway" w:hAnsi="Raleway" w:cstheme="majorHAnsi"/>
        </w:rPr>
        <w:t xml:space="preserve">l’évaluation. </w:t>
      </w:r>
    </w:p>
    <w:p w14:paraId="79FF9BE4" w14:textId="1B92AC83" w:rsidR="00996909" w:rsidRPr="000C01EC" w:rsidRDefault="00996909" w:rsidP="00996909">
      <w:pPr>
        <w:jc w:val="both"/>
        <w:rPr>
          <w:rFonts w:ascii="Raleway" w:hAnsi="Raleway" w:cstheme="majorHAnsi"/>
        </w:rPr>
      </w:pPr>
      <w:r w:rsidRPr="000C01EC">
        <w:rPr>
          <w:rFonts w:ascii="Raleway" w:hAnsi="Raleway" w:cstheme="majorHAnsi"/>
        </w:rPr>
        <w:t>Pour plus d’informations sur le programme de prévention auquel votre enfant participera cet</w:t>
      </w:r>
      <w:r w:rsidR="003B0009">
        <w:rPr>
          <w:rFonts w:ascii="Raleway" w:hAnsi="Raleway" w:cstheme="majorHAnsi"/>
        </w:rPr>
        <w:t>te année</w:t>
      </w:r>
      <w:r w:rsidRPr="000C01EC">
        <w:rPr>
          <w:rFonts w:ascii="Raleway" w:hAnsi="Raleway" w:cstheme="majorHAnsi"/>
        </w:rPr>
        <w:t>, veuillez consulter</w:t>
      </w:r>
      <w:r w:rsidR="00DC70D2">
        <w:rPr>
          <w:rFonts w:ascii="Raleway" w:hAnsi="Raleway" w:cstheme="majorHAnsi"/>
        </w:rPr>
        <w:t xml:space="preserve"> </w:t>
      </w:r>
      <w:r w:rsidR="00525ECE">
        <w:rPr>
          <w:rFonts w:ascii="Raleway" w:hAnsi="Raleway" w:cstheme="majorHAnsi"/>
        </w:rPr>
        <w:t xml:space="preserve">la fiche descriptive </w:t>
      </w:r>
      <w:hyperlink r:id="rId12" w:history="1">
        <w:r w:rsidR="00525ECE" w:rsidRPr="00525ECE">
          <w:rPr>
            <w:rStyle w:val="Lienhypertexte"/>
            <w:rFonts w:ascii="Raleway" w:hAnsi="Raleway" w:cstheme="majorHAnsi"/>
          </w:rPr>
          <w:t>ICI</w:t>
        </w:r>
      </w:hyperlink>
      <w:r w:rsidRPr="000C01EC">
        <w:rPr>
          <w:rFonts w:ascii="Raleway" w:hAnsi="Raleway" w:cstheme="majorHAnsi"/>
        </w:rPr>
        <w:t xml:space="preserve">. </w:t>
      </w:r>
    </w:p>
    <w:p w14:paraId="53F13ED1" w14:textId="6903B8CE" w:rsidR="00996909" w:rsidRPr="000C01EC" w:rsidRDefault="00996909" w:rsidP="00996909">
      <w:pPr>
        <w:jc w:val="both"/>
        <w:rPr>
          <w:rFonts w:ascii="Raleway" w:hAnsi="Raleway" w:cstheme="majorHAnsi"/>
        </w:rPr>
      </w:pPr>
    </w:p>
    <w:p w14:paraId="770FB57C" w14:textId="77777777" w:rsidR="00996909" w:rsidRPr="000C01EC" w:rsidRDefault="00996909" w:rsidP="00996909">
      <w:pPr>
        <w:jc w:val="both"/>
        <w:rPr>
          <w:rFonts w:ascii="Raleway" w:hAnsi="Raleway" w:cstheme="majorHAnsi"/>
        </w:rPr>
      </w:pPr>
      <w:r w:rsidRPr="000C01EC">
        <w:rPr>
          <w:rFonts w:ascii="Raleway" w:hAnsi="Raleway" w:cstheme="majorHAnsi"/>
        </w:rPr>
        <w:t xml:space="preserve">Si vous avez des questions sur ce programme, n’hésitez pas à communiquer avec nous. </w:t>
      </w:r>
    </w:p>
    <w:p w14:paraId="426D608D" w14:textId="1FDFE04C" w:rsidR="00996909" w:rsidRPr="000C01EC" w:rsidRDefault="00996909" w:rsidP="00996909">
      <w:pPr>
        <w:spacing w:line="264" w:lineRule="auto"/>
        <w:jc w:val="both"/>
        <w:rPr>
          <w:rFonts w:ascii="Raleway" w:hAnsi="Raleway" w:cstheme="majorHAnsi"/>
        </w:rPr>
      </w:pPr>
    </w:p>
    <w:p w14:paraId="791DC867" w14:textId="0FD9D6FD" w:rsidR="00996909" w:rsidRPr="000C01EC" w:rsidRDefault="00996909" w:rsidP="00996909">
      <w:pPr>
        <w:spacing w:line="264" w:lineRule="auto"/>
        <w:jc w:val="both"/>
        <w:rPr>
          <w:rFonts w:ascii="Raleway" w:hAnsi="Raleway" w:cstheme="majorHAnsi"/>
        </w:rPr>
      </w:pPr>
      <w:r w:rsidRPr="000C01EC">
        <w:rPr>
          <w:rFonts w:ascii="Raleway" w:hAnsi="Raleway" w:cstheme="majorHAnsi"/>
        </w:rPr>
        <w:t>Merci de votre habituelle attention.</w:t>
      </w:r>
    </w:p>
    <w:p w14:paraId="069E06B1" w14:textId="77777777" w:rsidR="00996909" w:rsidRPr="000C01EC" w:rsidRDefault="00996909" w:rsidP="00996909">
      <w:pPr>
        <w:spacing w:line="264" w:lineRule="auto"/>
        <w:jc w:val="both"/>
        <w:rPr>
          <w:rFonts w:ascii="Raleway" w:hAnsi="Raleway" w:cstheme="majorHAnsi"/>
        </w:rPr>
      </w:pPr>
    </w:p>
    <w:p w14:paraId="3E879B80" w14:textId="5A1F5696" w:rsidR="004325AA" w:rsidRPr="000C01EC" w:rsidRDefault="00996909" w:rsidP="008B712F">
      <w:pPr>
        <w:spacing w:line="264" w:lineRule="auto"/>
        <w:jc w:val="both"/>
        <w:rPr>
          <w:rFonts w:ascii="Raleway" w:hAnsi="Raleway" w:cstheme="majorHAnsi"/>
        </w:rPr>
      </w:pPr>
      <w:r w:rsidRPr="000C01EC">
        <w:rPr>
          <w:rFonts w:ascii="Raleway" w:hAnsi="Raleway" w:cstheme="majorHAnsi"/>
        </w:rPr>
        <w:t>L’équipe</w:t>
      </w:r>
      <w:r w:rsidR="005761CA">
        <w:rPr>
          <w:rFonts w:ascii="Raleway" w:hAnsi="Raleway" w:cstheme="majorHAnsi"/>
        </w:rPr>
        <w:t>-école</w:t>
      </w:r>
    </w:p>
    <w:sectPr w:rsidR="004325AA" w:rsidRPr="000C01EC" w:rsidSect="00E24EE2">
      <w:footerReference w:type="defaul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B4D28" w14:textId="77777777" w:rsidR="00E24EE2" w:rsidRDefault="00E24EE2" w:rsidP="00A63B65">
      <w:r>
        <w:separator/>
      </w:r>
    </w:p>
  </w:endnote>
  <w:endnote w:type="continuationSeparator" w:id="0">
    <w:p w14:paraId="77BA1013" w14:textId="77777777" w:rsidR="00E24EE2" w:rsidRDefault="00E24EE2" w:rsidP="00A6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panose1 w:val="020B0003030101060003"/>
    <w:charset w:val="00"/>
    <w:family w:val="auto"/>
    <w:pitch w:val="variable"/>
    <w:sig w:usb0="A00002FF" w:usb1="5000205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1014" w14:textId="5B806E64" w:rsidR="00E24EE2" w:rsidRDefault="00E24EE2">
    <w:pPr>
      <w:pStyle w:val="Pieddepage"/>
    </w:pPr>
    <w:r>
      <w:t>Canevas_courriel_consentements_informatises_2022-2023</w:t>
    </w:r>
  </w:p>
  <w:p w14:paraId="6917D11C" w14:textId="179AB9C0" w:rsidR="00E24EE2" w:rsidRDefault="00E24EE2">
    <w:pPr>
      <w:pStyle w:val="Pieddepage"/>
    </w:pPr>
    <w:r>
      <w:t>HORS-PISTE – Volet Exploration – Groupe Expérimental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B200C" w14:textId="77777777" w:rsidR="00E24EE2" w:rsidRDefault="00E24EE2" w:rsidP="00A63B65">
      <w:r>
        <w:separator/>
      </w:r>
    </w:p>
  </w:footnote>
  <w:footnote w:type="continuationSeparator" w:id="0">
    <w:p w14:paraId="637AE33D" w14:textId="77777777" w:rsidR="00E24EE2" w:rsidRDefault="00E24EE2" w:rsidP="00A63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5CA7"/>
    <w:multiLevelType w:val="hybridMultilevel"/>
    <w:tmpl w:val="5464F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F1DEB"/>
    <w:multiLevelType w:val="multilevel"/>
    <w:tmpl w:val="E31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F30663"/>
    <w:multiLevelType w:val="hybridMultilevel"/>
    <w:tmpl w:val="6FE065C6"/>
    <w:lvl w:ilvl="0" w:tplc="0DA4C8A8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248172">
    <w:abstractNumId w:val="0"/>
  </w:num>
  <w:num w:numId="2" w16cid:durableId="1389036558">
    <w:abstractNumId w:val="1"/>
  </w:num>
  <w:num w:numId="3" w16cid:durableId="638148807">
    <w:abstractNumId w:val="2"/>
  </w:num>
  <w:num w:numId="4" w16cid:durableId="192158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fr-CA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24"/>
    <w:rsid w:val="00066A26"/>
    <w:rsid w:val="00074144"/>
    <w:rsid w:val="000A1FA2"/>
    <w:rsid w:val="000A5F54"/>
    <w:rsid w:val="000C01EC"/>
    <w:rsid w:val="001339F6"/>
    <w:rsid w:val="00165D9C"/>
    <w:rsid w:val="00171C6A"/>
    <w:rsid w:val="001809B6"/>
    <w:rsid w:val="00193FD8"/>
    <w:rsid w:val="001B2F83"/>
    <w:rsid w:val="001B3EB0"/>
    <w:rsid w:val="001B4310"/>
    <w:rsid w:val="001C3EBA"/>
    <w:rsid w:val="00214D74"/>
    <w:rsid w:val="002A6514"/>
    <w:rsid w:val="002C7525"/>
    <w:rsid w:val="002F266A"/>
    <w:rsid w:val="002F4535"/>
    <w:rsid w:val="003176EF"/>
    <w:rsid w:val="00346351"/>
    <w:rsid w:val="00374F35"/>
    <w:rsid w:val="00397D3C"/>
    <w:rsid w:val="003B0009"/>
    <w:rsid w:val="003B19FD"/>
    <w:rsid w:val="003E0A51"/>
    <w:rsid w:val="003F26C6"/>
    <w:rsid w:val="003F7D81"/>
    <w:rsid w:val="004325AA"/>
    <w:rsid w:val="00456F2B"/>
    <w:rsid w:val="00471077"/>
    <w:rsid w:val="004C0361"/>
    <w:rsid w:val="004E43E2"/>
    <w:rsid w:val="004E7CB6"/>
    <w:rsid w:val="004F33C5"/>
    <w:rsid w:val="00503184"/>
    <w:rsid w:val="005068AA"/>
    <w:rsid w:val="00524717"/>
    <w:rsid w:val="00525ECE"/>
    <w:rsid w:val="005761CA"/>
    <w:rsid w:val="005C447F"/>
    <w:rsid w:val="005E2A3E"/>
    <w:rsid w:val="005E62A3"/>
    <w:rsid w:val="00604EA0"/>
    <w:rsid w:val="00662DCB"/>
    <w:rsid w:val="00692D13"/>
    <w:rsid w:val="00695FF7"/>
    <w:rsid w:val="00706E0C"/>
    <w:rsid w:val="00726040"/>
    <w:rsid w:val="00764C9B"/>
    <w:rsid w:val="00774590"/>
    <w:rsid w:val="00796663"/>
    <w:rsid w:val="007C4BD1"/>
    <w:rsid w:val="007E6D71"/>
    <w:rsid w:val="007E773F"/>
    <w:rsid w:val="00823147"/>
    <w:rsid w:val="00823E98"/>
    <w:rsid w:val="00875D74"/>
    <w:rsid w:val="008B712F"/>
    <w:rsid w:val="00927E94"/>
    <w:rsid w:val="009868A0"/>
    <w:rsid w:val="00992B82"/>
    <w:rsid w:val="00994C17"/>
    <w:rsid w:val="00996909"/>
    <w:rsid w:val="009C087F"/>
    <w:rsid w:val="009C15A1"/>
    <w:rsid w:val="00A27997"/>
    <w:rsid w:val="00A538E2"/>
    <w:rsid w:val="00A63B65"/>
    <w:rsid w:val="00A77628"/>
    <w:rsid w:val="00A97224"/>
    <w:rsid w:val="00AA4921"/>
    <w:rsid w:val="00AA7284"/>
    <w:rsid w:val="00AE014E"/>
    <w:rsid w:val="00B217D6"/>
    <w:rsid w:val="00B25EAE"/>
    <w:rsid w:val="00B3721A"/>
    <w:rsid w:val="00B72C9C"/>
    <w:rsid w:val="00B7551E"/>
    <w:rsid w:val="00BA0040"/>
    <w:rsid w:val="00BF4F00"/>
    <w:rsid w:val="00C11E7B"/>
    <w:rsid w:val="00C34311"/>
    <w:rsid w:val="00C35EBD"/>
    <w:rsid w:val="00C45A65"/>
    <w:rsid w:val="00C75AF5"/>
    <w:rsid w:val="00C822D5"/>
    <w:rsid w:val="00C8478F"/>
    <w:rsid w:val="00C9055B"/>
    <w:rsid w:val="00CA3918"/>
    <w:rsid w:val="00CC39D3"/>
    <w:rsid w:val="00CE7A7B"/>
    <w:rsid w:val="00D16599"/>
    <w:rsid w:val="00D41A91"/>
    <w:rsid w:val="00D43D18"/>
    <w:rsid w:val="00D45B8D"/>
    <w:rsid w:val="00D5133F"/>
    <w:rsid w:val="00D74ED9"/>
    <w:rsid w:val="00D87688"/>
    <w:rsid w:val="00D97478"/>
    <w:rsid w:val="00DA5C21"/>
    <w:rsid w:val="00DC537C"/>
    <w:rsid w:val="00DC70D2"/>
    <w:rsid w:val="00E11CF0"/>
    <w:rsid w:val="00E24EE2"/>
    <w:rsid w:val="00E5262F"/>
    <w:rsid w:val="00E95A0E"/>
    <w:rsid w:val="00EB3B83"/>
    <w:rsid w:val="00EF0C1B"/>
    <w:rsid w:val="00EF2931"/>
    <w:rsid w:val="00F20163"/>
    <w:rsid w:val="00F3091C"/>
    <w:rsid w:val="00F46200"/>
    <w:rsid w:val="00F61EB1"/>
    <w:rsid w:val="00FF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9D895"/>
  <w14:defaultImageDpi w14:val="300"/>
  <w15:docId w15:val="{9ED73269-D7DC-4F48-883B-8E3FAD5D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7224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2A65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A651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A65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65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651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651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6514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9C15A1"/>
  </w:style>
  <w:style w:type="paragraph" w:styleId="Paragraphedeliste">
    <w:name w:val="List Paragraph"/>
    <w:basedOn w:val="Normal"/>
    <w:uiPriority w:val="34"/>
    <w:qFormat/>
    <w:rsid w:val="00D74ED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3D1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2A3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63B6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63B65"/>
  </w:style>
  <w:style w:type="paragraph" w:styleId="Pieddepage">
    <w:name w:val="footer"/>
    <w:basedOn w:val="Normal"/>
    <w:link w:val="PieddepageCar"/>
    <w:uiPriority w:val="99"/>
    <w:unhideWhenUsed/>
    <w:rsid w:val="00A63B6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3B65"/>
  </w:style>
  <w:style w:type="character" w:styleId="Lienhypertextesuivivisit">
    <w:name w:val="FollowedHyperlink"/>
    <w:basedOn w:val="Policepardfaut"/>
    <w:uiPriority w:val="99"/>
    <w:semiHidden/>
    <w:unhideWhenUsed/>
    <w:rsid w:val="00764C9B"/>
    <w:rPr>
      <w:color w:val="800080" w:themeColor="followedHyperlink"/>
      <w:u w:val="single"/>
    </w:rPr>
  </w:style>
  <w:style w:type="character" w:customStyle="1" w:styleId="video-url-fadeable">
    <w:name w:val="video-url-fadeable"/>
    <w:basedOn w:val="Policepardfaut"/>
    <w:rsid w:val="00524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4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1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fA87lx8eWQ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sante-mentale-jeunesse.usherbrooke.ca/wp-content/uploads/2021/08/affiche_informations_hors-pis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ors-piste.usherbrooke.ca/a/consentement-paren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rX9v1m2gzt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RgNqX1m0f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Pauzé</dc:creator>
  <cp:keywords/>
  <dc:description/>
  <cp:lastModifiedBy>Joelle Lepage</cp:lastModifiedBy>
  <cp:revision>6</cp:revision>
  <cp:lastPrinted>2017-10-10T14:47:00Z</cp:lastPrinted>
  <dcterms:created xsi:type="dcterms:W3CDTF">2023-08-15T18:31:00Z</dcterms:created>
  <dcterms:modified xsi:type="dcterms:W3CDTF">2023-09-08T18:50:00Z</dcterms:modified>
</cp:coreProperties>
</file>