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7364" w14:textId="2C968342" w:rsidR="001E7E21" w:rsidRDefault="001E7E21"/>
    <w:p w14:paraId="4173D469" w14:textId="77777777" w:rsidR="000A4323" w:rsidRDefault="000A4323" w:rsidP="000A4323">
      <w:pPr>
        <w:widowControl w:val="0"/>
        <w:autoSpaceDE w:val="0"/>
        <w:autoSpaceDN w:val="0"/>
        <w:ind w:left="142"/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5BD9F6C6" w14:textId="0D92A33A" w:rsidR="000A4323" w:rsidRDefault="00EC3CC1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 xml:space="preserve">Courriel </w:t>
      </w:r>
      <w:r w:rsidR="002F7026"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  <w:t>destiné aux parents – Fin des ateliers</w:t>
      </w:r>
    </w:p>
    <w:p w14:paraId="469217CF" w14:textId="6DA83697" w:rsidR="000A4323" w:rsidRDefault="000A4323" w:rsidP="000A4323">
      <w:pPr>
        <w:jc w:val="center"/>
        <w:rPr>
          <w:rFonts w:asciiTheme="minorHAnsi" w:eastAsia="Arial" w:hAnsiTheme="minorHAnsi" w:cstheme="minorHAnsi"/>
          <w:b/>
          <w:bCs/>
          <w:color w:val="0BDB90"/>
          <w:spacing w:val="-3"/>
          <w:sz w:val="32"/>
          <w:szCs w:val="32"/>
          <w:lang w:eastAsia="en-US"/>
        </w:rPr>
      </w:pPr>
    </w:p>
    <w:p w14:paraId="1B64B2D3" w14:textId="288D4C88" w:rsidR="00EC3CC1" w:rsidRPr="00EC3CC1" w:rsidRDefault="00EC3CC1" w:rsidP="00EC3CC1">
      <w:pPr>
        <w:jc w:val="both"/>
        <w:rPr>
          <w:rFonts w:asciiTheme="minorHAnsi" w:hAnsiTheme="minorHAnsi" w:cstheme="minorHAnsi"/>
        </w:rPr>
      </w:pPr>
      <w:r w:rsidRPr="00EC3CC1">
        <w:rPr>
          <w:rFonts w:asciiTheme="minorHAnsi" w:hAnsiTheme="minorHAnsi" w:cstheme="minorHAnsi"/>
        </w:rPr>
        <w:t>Chers parents,</w:t>
      </w:r>
    </w:p>
    <w:p w14:paraId="4FBDB8AD" w14:textId="413897FE" w:rsidR="00EC3CC1" w:rsidRDefault="00EC3CC1" w:rsidP="00EC3CC1">
      <w:pPr>
        <w:jc w:val="both"/>
        <w:rPr>
          <w:rFonts w:asciiTheme="minorHAnsi" w:hAnsiTheme="minorHAnsi" w:cstheme="minorHAnsi"/>
        </w:rPr>
      </w:pPr>
    </w:p>
    <w:p w14:paraId="5CED75D8" w14:textId="1B27A33E" w:rsidR="002F7026" w:rsidRDefault="002F7026" w:rsidP="00EC3C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L’animation des ateliers du programme HORS-PISTE est maintenant terminée. Votre enfant a pu faire de nombreux apprentissages et expérimenter des stratégies pour </w:t>
      </w:r>
      <w:r w:rsidR="005D76B0">
        <w:rPr>
          <w:rFonts w:asciiTheme="minorHAnsi" w:hAnsiTheme="minorHAnsi" w:cstheme="minorHAnsi"/>
        </w:rPr>
        <w:t>faire face aux défis du quotidien</w:t>
      </w:r>
      <w:r>
        <w:rPr>
          <w:rFonts w:asciiTheme="minorHAnsi" w:hAnsiTheme="minorHAnsi" w:cstheme="minorHAnsi"/>
        </w:rPr>
        <w:t xml:space="preserve">. </w:t>
      </w:r>
    </w:p>
    <w:p w14:paraId="6FF0511F" w14:textId="716503B3" w:rsidR="002F7026" w:rsidRDefault="002F7026" w:rsidP="00EC3CC1">
      <w:pPr>
        <w:jc w:val="both"/>
        <w:rPr>
          <w:rFonts w:asciiTheme="minorHAnsi" w:hAnsiTheme="minorHAnsi" w:cstheme="minorHAnsi"/>
        </w:rPr>
      </w:pPr>
    </w:p>
    <w:p w14:paraId="4B4BEA87" w14:textId="008CF5A9" w:rsidR="002F7026" w:rsidRDefault="002F7026" w:rsidP="00EC3C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invitons à discuter avec votre enfant de ce qu’il retient de sa participation aux ateliers de Léo et </w:t>
      </w:r>
      <w:r w:rsidR="00F4418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Charlie et </w:t>
      </w:r>
      <w:r w:rsidR="005D76B0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poursuivre </w:t>
      </w:r>
      <w:r w:rsidR="005D76B0">
        <w:rPr>
          <w:rFonts w:asciiTheme="minorHAnsi" w:hAnsiTheme="minorHAnsi" w:cstheme="minorHAnsi"/>
        </w:rPr>
        <w:t xml:space="preserve">l’utilisation des stratégies à la maison. </w:t>
      </w:r>
    </w:p>
    <w:p w14:paraId="0E7D77A9" w14:textId="7015C46F" w:rsidR="00EC3CC1" w:rsidRPr="001A5999" w:rsidRDefault="00EC3CC1" w:rsidP="00EC3CC1">
      <w:pPr>
        <w:jc w:val="both"/>
        <w:rPr>
          <w:rFonts w:asciiTheme="minorHAnsi" w:hAnsiTheme="minorHAnsi" w:cstheme="minorHAnsi"/>
          <w:color w:val="0563C1" w:themeColor="hyperlink"/>
          <w:u w:val="single"/>
        </w:rPr>
      </w:pPr>
    </w:p>
    <w:p w14:paraId="4EF4C998" w14:textId="40D118A4" w:rsidR="00EC3CC1" w:rsidRPr="005D76B0" w:rsidRDefault="0F74CD37" w:rsidP="55ACA847">
      <w:pPr>
        <w:jc w:val="both"/>
        <w:rPr>
          <w:rFonts w:asciiTheme="minorHAnsi" w:hAnsiTheme="minorHAnsi" w:cstheme="minorBidi"/>
        </w:rPr>
      </w:pPr>
      <w:r w:rsidRPr="55ACA847">
        <w:rPr>
          <w:rFonts w:asciiTheme="minorHAnsi" w:hAnsiTheme="minorHAnsi" w:cstheme="minorBidi"/>
        </w:rPr>
        <w:t xml:space="preserve">Comme parent, il n’est pas toujours facile de savoir comment bien accompagner son enfant </w:t>
      </w:r>
      <w:r w:rsidR="47E76A5E" w:rsidRPr="55ACA847">
        <w:rPr>
          <w:rFonts w:asciiTheme="minorHAnsi" w:hAnsiTheme="minorHAnsi" w:cstheme="minorBidi"/>
        </w:rPr>
        <w:t xml:space="preserve">afin qu’il </w:t>
      </w:r>
      <w:r w:rsidRPr="55ACA847">
        <w:rPr>
          <w:rFonts w:asciiTheme="minorHAnsi" w:hAnsiTheme="minorHAnsi" w:cstheme="minorBidi"/>
        </w:rPr>
        <w:t xml:space="preserve">apprivoise son stress et son anxiété. </w:t>
      </w:r>
      <w:r w:rsidR="6101DA56" w:rsidRPr="55ACA847">
        <w:rPr>
          <w:rFonts w:asciiTheme="minorHAnsi" w:hAnsiTheme="minorHAnsi" w:cstheme="minorBidi"/>
        </w:rPr>
        <w:t>V</w:t>
      </w:r>
      <w:r w:rsidR="2933B814" w:rsidRPr="55ACA847">
        <w:rPr>
          <w:rFonts w:asciiTheme="minorHAnsi" w:hAnsiTheme="minorHAnsi" w:cstheme="minorBidi"/>
        </w:rPr>
        <w:t xml:space="preserve">ous avez reçu des informations à ce sujet </w:t>
      </w:r>
      <w:r w:rsidR="6101DA56" w:rsidRPr="55ACA847">
        <w:rPr>
          <w:rFonts w:asciiTheme="minorHAnsi" w:hAnsiTheme="minorHAnsi" w:cstheme="minorBidi"/>
        </w:rPr>
        <w:t>au courant de l’ann</w:t>
      </w:r>
      <w:r w:rsidR="0AB47BB8" w:rsidRPr="55ACA847">
        <w:rPr>
          <w:rFonts w:asciiTheme="minorHAnsi" w:hAnsiTheme="minorHAnsi" w:cstheme="minorBidi"/>
        </w:rPr>
        <w:t>ée</w:t>
      </w:r>
      <w:r w:rsidR="6101DA56" w:rsidRPr="55ACA847">
        <w:rPr>
          <w:rFonts w:asciiTheme="minorHAnsi" w:hAnsiTheme="minorHAnsi" w:cstheme="minorBidi"/>
        </w:rPr>
        <w:t>. Vous pouvez retrouver l’ensemble des</w:t>
      </w:r>
      <w:r w:rsidR="022A017C" w:rsidRPr="55ACA847">
        <w:rPr>
          <w:rFonts w:asciiTheme="minorHAnsi" w:hAnsiTheme="minorHAnsi" w:cstheme="minorBidi"/>
        </w:rPr>
        <w:t xml:space="preserve"> ressources et </w:t>
      </w:r>
      <w:r w:rsidR="52750785" w:rsidRPr="55ACA847">
        <w:rPr>
          <w:rFonts w:asciiTheme="minorHAnsi" w:hAnsiTheme="minorHAnsi" w:cstheme="minorBidi"/>
        </w:rPr>
        <w:t>des vidéos</w:t>
      </w:r>
      <w:r w:rsidR="41D53E58" w:rsidRPr="55ACA847">
        <w:rPr>
          <w:rFonts w:asciiTheme="minorHAnsi" w:hAnsiTheme="minorHAnsi" w:cstheme="minorBidi"/>
        </w:rPr>
        <w:t xml:space="preserve"> </w:t>
      </w:r>
      <w:r w:rsidR="4B9A64FF" w:rsidRPr="55ACA847">
        <w:rPr>
          <w:rFonts w:asciiTheme="minorHAnsi" w:hAnsiTheme="minorHAnsi" w:cstheme="minorBidi"/>
        </w:rPr>
        <w:t xml:space="preserve">en </w:t>
      </w:r>
      <w:hyperlink r:id="rId10">
        <w:r w:rsidR="4B9A64FF" w:rsidRPr="55ACA847">
          <w:rPr>
            <w:rStyle w:val="Lienhypertexte"/>
            <w:rFonts w:asciiTheme="minorHAnsi" w:hAnsiTheme="minorHAnsi" w:cstheme="minorBidi"/>
          </w:rPr>
          <w:t>CLIQUANT ICI.</w:t>
        </w:r>
      </w:hyperlink>
    </w:p>
    <w:p w14:paraId="51DCA2E7" w14:textId="77777777" w:rsidR="001A5999" w:rsidRPr="00EC3CC1" w:rsidRDefault="001A5999" w:rsidP="00EC3CC1">
      <w:pPr>
        <w:jc w:val="both"/>
        <w:rPr>
          <w:rFonts w:asciiTheme="minorHAnsi" w:hAnsiTheme="minorHAnsi" w:cstheme="minorHAnsi"/>
        </w:rPr>
      </w:pPr>
    </w:p>
    <w:p w14:paraId="635D0542" w14:textId="03B6098A" w:rsidR="545263BC" w:rsidRDefault="545263BC" w:rsidP="55ACA847">
      <w:pPr>
        <w:jc w:val="both"/>
        <w:rPr>
          <w:rFonts w:ascii="Calibri" w:eastAsia="Calibri" w:hAnsi="Calibri" w:cs="Calibri"/>
        </w:rPr>
      </w:pPr>
      <w:r w:rsidRPr="55ACA847">
        <w:rPr>
          <w:rFonts w:ascii="Calibri" w:eastAsia="Calibri" w:hAnsi="Calibri" w:cs="Calibri"/>
        </w:rPr>
        <w:t>Vous êtes inquiet? Nous vous invitons à consulter un</w:t>
      </w:r>
      <w:r w:rsidR="00887148">
        <w:rPr>
          <w:rFonts w:ascii="Calibri" w:eastAsia="Calibri" w:hAnsi="Calibri" w:cs="Calibri"/>
        </w:rPr>
        <w:t>e personne</w:t>
      </w:r>
      <w:r w:rsidRPr="55ACA847">
        <w:rPr>
          <w:rFonts w:ascii="Calibri" w:eastAsia="Calibri" w:hAnsi="Calibri" w:cs="Calibri"/>
        </w:rPr>
        <w:t xml:space="preserve"> professionnel</w:t>
      </w:r>
      <w:r w:rsidR="00887148">
        <w:rPr>
          <w:rFonts w:ascii="Calibri" w:eastAsia="Calibri" w:hAnsi="Calibri" w:cs="Calibri"/>
        </w:rPr>
        <w:t>le</w:t>
      </w:r>
      <w:r w:rsidRPr="55ACA847">
        <w:rPr>
          <w:rFonts w:ascii="Calibri" w:eastAsia="Calibri" w:hAnsi="Calibri" w:cs="Calibri"/>
        </w:rPr>
        <w:t xml:space="preserve">. Voici plusieurs organismes disponibles pour vous aider : </w:t>
      </w:r>
    </w:p>
    <w:p w14:paraId="437FEC21" w14:textId="45F7C455" w:rsidR="545263BC" w:rsidRDefault="545263BC" w:rsidP="55ACA847">
      <w:pPr>
        <w:pStyle w:val="Paragraphedeliste"/>
        <w:numPr>
          <w:ilvl w:val="0"/>
          <w:numId w:val="1"/>
        </w:numPr>
        <w:jc w:val="both"/>
      </w:pPr>
      <w:r w:rsidRPr="55ACA847">
        <w:rPr>
          <w:rFonts w:ascii="Calibri" w:eastAsia="Calibri" w:hAnsi="Calibri" w:cs="Calibri"/>
        </w:rPr>
        <w:t>Info-Santé : 811</w:t>
      </w:r>
    </w:p>
    <w:p w14:paraId="00F24D1B" w14:textId="135BAD7F" w:rsidR="3A0B6CB9" w:rsidRDefault="3A0B6CB9" w:rsidP="55ACA847">
      <w:pPr>
        <w:pStyle w:val="Paragraphedeliste"/>
        <w:numPr>
          <w:ilvl w:val="0"/>
          <w:numId w:val="1"/>
        </w:numPr>
        <w:jc w:val="both"/>
      </w:pPr>
      <w:r w:rsidRPr="55ACA847">
        <w:rPr>
          <w:rFonts w:ascii="Calibri" w:eastAsia="Calibri" w:hAnsi="Calibri" w:cs="Calibri"/>
        </w:rPr>
        <w:t>Ressources sociales et communautaires : 211</w:t>
      </w:r>
    </w:p>
    <w:p w14:paraId="33FEEB07" w14:textId="243753D9" w:rsidR="545263BC" w:rsidRDefault="545263BC" w:rsidP="55ACA847">
      <w:pPr>
        <w:pStyle w:val="Paragraphedeliste"/>
        <w:numPr>
          <w:ilvl w:val="0"/>
          <w:numId w:val="1"/>
        </w:numPr>
        <w:jc w:val="both"/>
      </w:pPr>
      <w:r w:rsidRPr="55ACA847">
        <w:rPr>
          <w:rFonts w:ascii="Calibri" w:eastAsia="Calibri" w:hAnsi="Calibri" w:cs="Calibri"/>
        </w:rPr>
        <w:t xml:space="preserve">LigneParents (ligne d’écoute sans frais : 1 800 361-5085) </w:t>
      </w:r>
    </w:p>
    <w:p w14:paraId="3831A340" w14:textId="7B5B6F6E" w:rsidR="545263BC" w:rsidRDefault="545263BC" w:rsidP="55ACA847">
      <w:pPr>
        <w:pStyle w:val="Paragraphedeliste"/>
        <w:numPr>
          <w:ilvl w:val="0"/>
          <w:numId w:val="1"/>
        </w:numPr>
        <w:jc w:val="both"/>
      </w:pPr>
      <w:r w:rsidRPr="55ACA847">
        <w:rPr>
          <w:rFonts w:ascii="Calibri" w:eastAsia="Calibri" w:hAnsi="Calibri" w:cs="Calibri"/>
        </w:rPr>
        <w:t>Tel-Jeunes (ligne d’écoute sans frais : 1 800 263-2266)</w:t>
      </w:r>
    </w:p>
    <w:p w14:paraId="4F3B79E1" w14:textId="12EB9E64" w:rsidR="55ACA847" w:rsidRDefault="55ACA847" w:rsidP="55ACA847">
      <w:pPr>
        <w:jc w:val="both"/>
        <w:rPr>
          <w:rFonts w:asciiTheme="minorHAnsi" w:hAnsiTheme="minorHAnsi" w:cstheme="minorBidi"/>
        </w:rPr>
      </w:pPr>
    </w:p>
    <w:p w14:paraId="7A548321" w14:textId="3AD9997D" w:rsidR="515B0CB8" w:rsidRDefault="515B0CB8" w:rsidP="55ACA847">
      <w:pPr>
        <w:jc w:val="both"/>
        <w:rPr>
          <w:rFonts w:asciiTheme="minorHAnsi" w:hAnsiTheme="minorHAnsi" w:cstheme="minorBidi"/>
          <w:highlight w:val="yellow"/>
        </w:rPr>
      </w:pPr>
      <w:r w:rsidRPr="55ACA847">
        <w:rPr>
          <w:rFonts w:asciiTheme="minorHAnsi" w:hAnsiTheme="minorHAnsi" w:cstheme="minorBidi"/>
          <w:highlight w:val="yellow"/>
        </w:rPr>
        <w:t xml:space="preserve">D’autres ressources locales sont aussi disponibles pour vous soutenir : </w:t>
      </w:r>
      <w:r w:rsidR="1FA510D8" w:rsidRPr="55ACA847">
        <w:rPr>
          <w:rFonts w:asciiTheme="minorHAnsi" w:hAnsiTheme="minorHAnsi" w:cstheme="minorBidi"/>
          <w:highlight w:val="yellow"/>
        </w:rPr>
        <w:t>(ajoutez ici les ressources près de votre école)</w:t>
      </w:r>
    </w:p>
    <w:p w14:paraId="0E8928D3" w14:textId="0EF8E993" w:rsidR="55ACA847" w:rsidRDefault="55ACA847" w:rsidP="55ACA847">
      <w:pPr>
        <w:jc w:val="both"/>
        <w:rPr>
          <w:rFonts w:asciiTheme="minorHAnsi" w:hAnsiTheme="minorHAnsi" w:cstheme="minorBidi"/>
        </w:rPr>
      </w:pPr>
    </w:p>
    <w:p w14:paraId="5990D411" w14:textId="5C056864" w:rsidR="515B0CB8" w:rsidRDefault="515B0CB8" w:rsidP="55ACA847">
      <w:pPr>
        <w:jc w:val="both"/>
      </w:pPr>
      <w:r w:rsidRPr="55ACA847">
        <w:rPr>
          <w:rFonts w:asciiTheme="minorHAnsi" w:hAnsiTheme="minorHAnsi" w:cstheme="minorBidi"/>
        </w:rPr>
        <w:t xml:space="preserve">Merci de votre </w:t>
      </w:r>
      <w:r w:rsidR="709D16BD" w:rsidRPr="55ACA847">
        <w:rPr>
          <w:rFonts w:asciiTheme="minorHAnsi" w:hAnsiTheme="minorHAnsi" w:cstheme="minorBidi"/>
        </w:rPr>
        <w:t>participation</w:t>
      </w:r>
      <w:r w:rsidRPr="55ACA847">
        <w:rPr>
          <w:rFonts w:asciiTheme="minorHAnsi" w:hAnsiTheme="minorHAnsi" w:cstheme="minorBidi"/>
        </w:rPr>
        <w:t>,</w:t>
      </w:r>
    </w:p>
    <w:p w14:paraId="72E89CAC" w14:textId="77777777" w:rsidR="00287B52" w:rsidRPr="00EC3CC1" w:rsidRDefault="00287B52" w:rsidP="00EC3CC1">
      <w:pPr>
        <w:jc w:val="both"/>
        <w:rPr>
          <w:rFonts w:asciiTheme="minorHAnsi" w:hAnsiTheme="minorHAnsi" w:cstheme="minorHAnsi"/>
        </w:rPr>
      </w:pPr>
    </w:p>
    <w:p w14:paraId="7C079400" w14:textId="50B79547" w:rsidR="515B0CB8" w:rsidRDefault="515B0CB8" w:rsidP="55ACA847">
      <w:r w:rsidRPr="55ACA847">
        <w:rPr>
          <w:rFonts w:ascii="Calibri" w:eastAsia="Calibri" w:hAnsi="Calibri" w:cs="Calibri"/>
          <w:color w:val="000000" w:themeColor="text1"/>
        </w:rPr>
        <w:t xml:space="preserve">L’équipe-école, en collaboration avec le Centre RBC d’expertise universitaire en santé mentale </w:t>
      </w:r>
      <w:r w:rsidRPr="55ACA847">
        <w:rPr>
          <w:rFonts w:ascii="Calibri" w:eastAsia="Calibri" w:hAnsi="Calibri" w:cs="Calibri"/>
        </w:rPr>
        <w:t xml:space="preserve"> </w:t>
      </w:r>
    </w:p>
    <w:p w14:paraId="099D34C9" w14:textId="0CDB2F9C" w:rsidR="55ACA847" w:rsidRDefault="55ACA847" w:rsidP="55ACA847">
      <w:pPr>
        <w:jc w:val="both"/>
        <w:rPr>
          <w:rFonts w:asciiTheme="minorHAnsi" w:hAnsiTheme="minorHAnsi" w:cstheme="minorBidi"/>
        </w:rPr>
      </w:pPr>
    </w:p>
    <w:sectPr w:rsidR="55ACA84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DE92" w14:textId="77777777" w:rsidR="00373EF9" w:rsidRDefault="00373EF9" w:rsidP="000A4323">
      <w:r>
        <w:separator/>
      </w:r>
    </w:p>
  </w:endnote>
  <w:endnote w:type="continuationSeparator" w:id="0">
    <w:p w14:paraId="75E41EB0" w14:textId="77777777" w:rsidR="00373EF9" w:rsidRDefault="00373EF9" w:rsidP="000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DF2" w14:textId="3901742B" w:rsidR="000A4323" w:rsidRDefault="00721241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D5367" wp14:editId="03742CF9">
              <wp:simplePos x="0" y="0"/>
              <wp:positionH relativeFrom="column">
                <wp:posOffset>5353050</wp:posOffset>
              </wp:positionH>
              <wp:positionV relativeFrom="paragraph">
                <wp:posOffset>208280</wp:posOffset>
              </wp:positionV>
              <wp:extent cx="762000" cy="2381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B35FC" w14:textId="1AEE09FA" w:rsidR="000A4323" w:rsidRPr="003A757A" w:rsidRDefault="000A4323" w:rsidP="000A432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536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421.5pt;margin-top:16.4pt;width:6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" fillcolor="white [3201]" stroked="f" strokeweight=".5pt">
              <v:textbox>
                <w:txbxContent>
                  <w:p w14:paraId="35BB35FC" w14:textId="1AEE09FA" w:rsidR="000A4323" w:rsidRPr="003A757A" w:rsidRDefault="000A4323" w:rsidP="000A432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2030" w14:textId="77777777" w:rsidR="00373EF9" w:rsidRDefault="00373EF9" w:rsidP="000A4323">
      <w:r>
        <w:separator/>
      </w:r>
    </w:p>
  </w:footnote>
  <w:footnote w:type="continuationSeparator" w:id="0">
    <w:p w14:paraId="1F6DB170" w14:textId="77777777" w:rsidR="00373EF9" w:rsidRDefault="00373EF9" w:rsidP="000A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8C2"/>
    <w:multiLevelType w:val="hybridMultilevel"/>
    <w:tmpl w:val="151E8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37B3"/>
    <w:multiLevelType w:val="hybridMultilevel"/>
    <w:tmpl w:val="DEA048E6"/>
    <w:lvl w:ilvl="0" w:tplc="2EB65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089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6A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9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4A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7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46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4324">
    <w:abstractNumId w:val="1"/>
  </w:num>
  <w:num w:numId="2" w16cid:durableId="182184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23"/>
    <w:rsid w:val="000A4323"/>
    <w:rsid w:val="00180159"/>
    <w:rsid w:val="001A5999"/>
    <w:rsid w:val="001E7E21"/>
    <w:rsid w:val="00232253"/>
    <w:rsid w:val="00237C99"/>
    <w:rsid w:val="00287B52"/>
    <w:rsid w:val="002F7026"/>
    <w:rsid w:val="00373EF9"/>
    <w:rsid w:val="0038464B"/>
    <w:rsid w:val="00396CD7"/>
    <w:rsid w:val="003B21FE"/>
    <w:rsid w:val="005257EA"/>
    <w:rsid w:val="00527E6A"/>
    <w:rsid w:val="0057046D"/>
    <w:rsid w:val="005D76B0"/>
    <w:rsid w:val="005E21B4"/>
    <w:rsid w:val="00721241"/>
    <w:rsid w:val="00763B2C"/>
    <w:rsid w:val="0086486C"/>
    <w:rsid w:val="00887148"/>
    <w:rsid w:val="009311DB"/>
    <w:rsid w:val="00A46C79"/>
    <w:rsid w:val="00A70691"/>
    <w:rsid w:val="00AC4B7D"/>
    <w:rsid w:val="00AD57C8"/>
    <w:rsid w:val="00C52650"/>
    <w:rsid w:val="00C85C71"/>
    <w:rsid w:val="00D07E2C"/>
    <w:rsid w:val="00D205BD"/>
    <w:rsid w:val="00D30CD7"/>
    <w:rsid w:val="00EC3CC1"/>
    <w:rsid w:val="00F00773"/>
    <w:rsid w:val="00F4418F"/>
    <w:rsid w:val="00FA5510"/>
    <w:rsid w:val="022A017C"/>
    <w:rsid w:val="0A67CA14"/>
    <w:rsid w:val="0AB47BB8"/>
    <w:rsid w:val="0C039A75"/>
    <w:rsid w:val="0F74CD37"/>
    <w:rsid w:val="10D653AD"/>
    <w:rsid w:val="1FA510D8"/>
    <w:rsid w:val="28370B7C"/>
    <w:rsid w:val="2933B814"/>
    <w:rsid w:val="3159BD62"/>
    <w:rsid w:val="36B94C6B"/>
    <w:rsid w:val="3A0B6CB9"/>
    <w:rsid w:val="3BE7B4B1"/>
    <w:rsid w:val="3E47ECA3"/>
    <w:rsid w:val="401FB80C"/>
    <w:rsid w:val="41D53E58"/>
    <w:rsid w:val="47E76A5E"/>
    <w:rsid w:val="495F0389"/>
    <w:rsid w:val="4B9A64FF"/>
    <w:rsid w:val="515B0CB8"/>
    <w:rsid w:val="52750785"/>
    <w:rsid w:val="5410D7E6"/>
    <w:rsid w:val="545263BC"/>
    <w:rsid w:val="55ACA847"/>
    <w:rsid w:val="6101DA56"/>
    <w:rsid w:val="647E527D"/>
    <w:rsid w:val="709D16BD"/>
    <w:rsid w:val="751163F9"/>
    <w:rsid w:val="78FA9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6DADB8"/>
  <w15:chartTrackingRefBased/>
  <w15:docId w15:val="{9897CA3D-82FB-4C99-BE69-550C335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4323"/>
  </w:style>
  <w:style w:type="paragraph" w:styleId="Pieddepage">
    <w:name w:val="footer"/>
    <w:basedOn w:val="Normal"/>
    <w:link w:val="PieddepageCar"/>
    <w:uiPriority w:val="99"/>
    <w:unhideWhenUsed/>
    <w:rsid w:val="000A43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4323"/>
  </w:style>
  <w:style w:type="paragraph" w:styleId="Paragraphedeliste">
    <w:name w:val="List Paragraph"/>
    <w:basedOn w:val="Normal"/>
    <w:uiPriority w:val="34"/>
    <w:qFormat/>
    <w:rsid w:val="0093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3C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3C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3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3C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3CC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CC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video-url-fadeable">
    <w:name w:val="video-url-fadeable"/>
    <w:basedOn w:val="Policepardfaut"/>
    <w:rsid w:val="00287B52"/>
  </w:style>
  <w:style w:type="character" w:styleId="Lienhypertextesuivivisit">
    <w:name w:val="FollowedHyperlink"/>
    <w:basedOn w:val="Policepardfaut"/>
    <w:uiPriority w:val="99"/>
    <w:semiHidden/>
    <w:unhideWhenUsed/>
    <w:rsid w:val="0072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ante-mentale-jeunesse.usherbrooke.ca/je-suis-un-parent/hors-pis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6" ma:contentTypeDescription="Crée un document." ma:contentTypeScope="" ma:versionID="be72086aadd4f5c68f247c7576d6ed48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6833489ae2937dc040d1df31738f2e0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Props1.xml><?xml version="1.0" encoding="utf-8"?>
<ds:datastoreItem xmlns:ds="http://schemas.openxmlformats.org/officeDocument/2006/customXml" ds:itemID="{6D81EF66-E8BD-4296-ACB9-284284DA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C9745-A081-4D82-98F8-A06ACF4F7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29B8-29D8-435A-9775-90A67B5EE8B1}">
  <ds:schemaRefs>
    <ds:schemaRef ds:uri="http://purl.org/dc/elements/1.1/"/>
    <ds:schemaRef ds:uri="http://schemas.openxmlformats.org/package/2006/metadata/core-properties"/>
    <ds:schemaRef ds:uri="cd95c8f1-3cc3-4b75-8c41-c750205dc126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c2d96f8-f76f-46b3-b2c2-a8ec45c8f1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1175</Characters>
  <Application>Microsoft Office Word</Application>
  <DocSecurity>0</DocSecurity>
  <Lines>27</Lines>
  <Paragraphs>16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Lepage</dc:creator>
  <cp:keywords/>
  <dc:description/>
  <cp:lastModifiedBy>Joelle Lepage</cp:lastModifiedBy>
  <cp:revision>3</cp:revision>
  <dcterms:created xsi:type="dcterms:W3CDTF">2023-08-10T13:04:00Z</dcterms:created>
  <dcterms:modified xsi:type="dcterms:W3CDTF">2023-08-16T18:55:00Z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2023-04-28T12:42:01Z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12fa0f66-2483-4bb3-927e-b42dbc0508b9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0x010100B787C06F5E01764594DD21339AA8897B</vt:lpwstr>
  </property>
  <property fmtid="{D5CDD505-2E9C-101B-9397-08002B2CF9AE}" pid="10" name="MediaServiceImageTags">
    <vt:lpwstr/>
  </property>
</Properties>
</file>